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898C" w14:textId="396ED358" w:rsidR="004D1D27" w:rsidRPr="004D1D27" w:rsidRDefault="004D1D27" w:rsidP="005B5271">
      <w:pPr>
        <w:rPr>
          <w:rFonts w:ascii="Arial" w:hAnsi="Arial" w:cs="Arial"/>
          <w:bCs/>
          <w:sz w:val="28"/>
          <w:szCs w:val="28"/>
          <w:u w:val="single"/>
        </w:rPr>
      </w:pPr>
      <w:r w:rsidRPr="004D1D27">
        <w:rPr>
          <w:rFonts w:ascii="Arial" w:hAnsi="Arial" w:cs="Arial"/>
          <w:bCs/>
          <w:sz w:val="28"/>
          <w:szCs w:val="28"/>
          <w:u w:val="single"/>
        </w:rPr>
        <w:t xml:space="preserve">Absage ISH 2023: </w:t>
      </w:r>
    </w:p>
    <w:p w14:paraId="23D69402" w14:textId="77777777" w:rsidR="004D1D27" w:rsidRDefault="004D1D27" w:rsidP="005B5271">
      <w:pPr>
        <w:rPr>
          <w:rFonts w:ascii="Arial" w:hAnsi="Arial" w:cs="Arial"/>
          <w:b/>
          <w:sz w:val="36"/>
          <w:szCs w:val="36"/>
        </w:rPr>
      </w:pPr>
    </w:p>
    <w:p w14:paraId="5E501D8A" w14:textId="47B846F6" w:rsidR="005B5271" w:rsidRPr="005B5271" w:rsidRDefault="004D1D27" w:rsidP="005B5271">
      <w:pPr>
        <w:rPr>
          <w:rFonts w:ascii="Arial" w:hAnsi="Arial" w:cs="Arial"/>
          <w:b/>
          <w:sz w:val="36"/>
          <w:szCs w:val="36"/>
        </w:rPr>
      </w:pPr>
      <w:r>
        <w:rPr>
          <w:rFonts w:ascii="Arial" w:hAnsi="Arial" w:cs="Arial"/>
          <w:b/>
          <w:sz w:val="36"/>
          <w:szCs w:val="36"/>
        </w:rPr>
        <w:t>Fokus auf Kundenveranstaltungen im neuen Seminarcenter Viega World</w:t>
      </w:r>
    </w:p>
    <w:p w14:paraId="5418FFB5" w14:textId="77777777" w:rsidR="00847686" w:rsidRPr="009D6074" w:rsidRDefault="00847686" w:rsidP="00847686">
      <w:pPr>
        <w:pStyle w:val="Textkrper"/>
        <w:spacing w:line="300" w:lineRule="auto"/>
      </w:pPr>
    </w:p>
    <w:p w14:paraId="35A3138F" w14:textId="72511B99" w:rsidR="00893FF1" w:rsidRPr="007962D1" w:rsidRDefault="00893FF1" w:rsidP="00893FF1">
      <w:pPr>
        <w:pStyle w:val="Intro"/>
        <w:rPr>
          <w:i w:val="0"/>
          <w:szCs w:val="22"/>
        </w:rPr>
      </w:pPr>
      <w:r w:rsidRPr="007962D1">
        <w:rPr>
          <w:i w:val="0"/>
          <w:szCs w:val="22"/>
        </w:rPr>
        <w:t xml:space="preserve">Attendorn, </w:t>
      </w:r>
      <w:r w:rsidR="004D1D27">
        <w:rPr>
          <w:i w:val="0"/>
          <w:szCs w:val="22"/>
        </w:rPr>
        <w:t>10</w:t>
      </w:r>
      <w:r w:rsidRPr="007962D1">
        <w:rPr>
          <w:i w:val="0"/>
          <w:szCs w:val="22"/>
        </w:rPr>
        <w:t xml:space="preserve">. </w:t>
      </w:r>
      <w:r w:rsidR="004D1D27">
        <w:rPr>
          <w:i w:val="0"/>
          <w:szCs w:val="22"/>
        </w:rPr>
        <w:t>Nov</w:t>
      </w:r>
      <w:r w:rsidRPr="007962D1">
        <w:rPr>
          <w:i w:val="0"/>
          <w:szCs w:val="22"/>
        </w:rPr>
        <w:t>ember 202</w:t>
      </w:r>
      <w:r w:rsidR="00C474E7">
        <w:rPr>
          <w:i w:val="0"/>
          <w:szCs w:val="22"/>
        </w:rPr>
        <w:t>2</w:t>
      </w:r>
      <w:r w:rsidRPr="007962D1">
        <w:rPr>
          <w:i w:val="0"/>
          <w:szCs w:val="22"/>
        </w:rPr>
        <w:t xml:space="preserve"> –</w:t>
      </w:r>
      <w:r>
        <w:rPr>
          <w:i w:val="0"/>
          <w:szCs w:val="22"/>
        </w:rPr>
        <w:t xml:space="preserve"> </w:t>
      </w:r>
      <w:r w:rsidR="004D1D27" w:rsidRPr="004D1D27">
        <w:rPr>
          <w:i w:val="0"/>
          <w:szCs w:val="22"/>
        </w:rPr>
        <w:t xml:space="preserve">Die Viega Geschäftsführung hat entschieden, die Teilnahme an der Weltleitmesse ISH im März 2023 abzusagen. </w:t>
      </w:r>
      <w:r w:rsidR="004164CD">
        <w:rPr>
          <w:i w:val="0"/>
          <w:szCs w:val="22"/>
        </w:rPr>
        <w:t>D</w:t>
      </w:r>
      <w:r w:rsidR="004D1D27" w:rsidRPr="004D1D27">
        <w:rPr>
          <w:i w:val="0"/>
          <w:szCs w:val="22"/>
        </w:rPr>
        <w:t>iese Absage ist wohl überlegt und ausgerichtet an wesentlichen Meilensteinen im kommenden Jahr.</w:t>
      </w:r>
      <w:r w:rsidR="004164CD">
        <w:rPr>
          <w:i w:val="0"/>
          <w:szCs w:val="22"/>
        </w:rPr>
        <w:t xml:space="preserve"> </w:t>
      </w:r>
      <w:r w:rsidR="004164CD" w:rsidRPr="004164CD">
        <w:rPr>
          <w:i w:val="0"/>
          <w:szCs w:val="22"/>
        </w:rPr>
        <w:t>Die Entscheidung ist mit den Eigentümern abgestimmt.</w:t>
      </w:r>
    </w:p>
    <w:p w14:paraId="4C322C64" w14:textId="77777777" w:rsidR="00893FF1" w:rsidRPr="007962D1" w:rsidRDefault="00893FF1" w:rsidP="00893FF1">
      <w:pPr>
        <w:pStyle w:val="Intro"/>
        <w:rPr>
          <w:i w:val="0"/>
          <w:szCs w:val="22"/>
        </w:rPr>
      </w:pPr>
    </w:p>
    <w:p w14:paraId="68699F95" w14:textId="189667FB" w:rsidR="00B468D2" w:rsidRDefault="004164CD" w:rsidP="00893FF1">
      <w:pPr>
        <w:spacing w:line="300" w:lineRule="auto"/>
        <w:rPr>
          <w:rFonts w:ascii="Arial" w:hAnsi="Arial" w:cs="Arial"/>
          <w:sz w:val="22"/>
          <w:szCs w:val="22"/>
        </w:rPr>
      </w:pPr>
      <w:r w:rsidRPr="004164CD">
        <w:rPr>
          <w:rFonts w:ascii="Arial" w:hAnsi="Arial" w:cs="Arial"/>
          <w:sz w:val="22"/>
          <w:szCs w:val="22"/>
        </w:rPr>
        <w:t xml:space="preserve">Mit Blick auf die eigenen Kunden wird sich Viega </w:t>
      </w:r>
      <w:r>
        <w:rPr>
          <w:rFonts w:ascii="Arial" w:hAnsi="Arial" w:cs="Arial"/>
          <w:sz w:val="22"/>
          <w:szCs w:val="22"/>
        </w:rPr>
        <w:t>2023</w:t>
      </w:r>
      <w:r w:rsidRPr="004164CD">
        <w:rPr>
          <w:rFonts w:ascii="Arial" w:hAnsi="Arial" w:cs="Arial"/>
          <w:sz w:val="22"/>
          <w:szCs w:val="22"/>
        </w:rPr>
        <w:t xml:space="preserve"> auf das Seminar</w:t>
      </w:r>
      <w:r>
        <w:rPr>
          <w:rFonts w:ascii="Arial" w:hAnsi="Arial" w:cs="Arial"/>
          <w:sz w:val="22"/>
          <w:szCs w:val="22"/>
        </w:rPr>
        <w:t>center</w:t>
      </w:r>
      <w:r w:rsidRPr="004164CD">
        <w:rPr>
          <w:rFonts w:ascii="Arial" w:hAnsi="Arial" w:cs="Arial"/>
          <w:sz w:val="22"/>
          <w:szCs w:val="22"/>
        </w:rPr>
        <w:t xml:space="preserve"> Viega World konzentrieren, das im Januar 2023 feierlich eröffnet wird. Viega wird dort im Laufe des kommenden Jahres zahlreiche Besucher aus der ganzen Welt empfangen. </w:t>
      </w:r>
      <w:r w:rsidR="007E332C" w:rsidRPr="007E332C">
        <w:rPr>
          <w:rFonts w:ascii="Arial" w:hAnsi="Arial" w:cs="Arial"/>
          <w:sz w:val="22"/>
          <w:szCs w:val="22"/>
        </w:rPr>
        <w:t>In der Viega World wird mit neuen, am Kunden ausgerichteten Formaten und Konzepten die Viega Produktwelt und das Angebot an Qualität, Service und Lösungen auf moderne Art und Weise präsentiert. Zudem wird das Gebäude ein einmaliges Markenerlebnis bieten.</w:t>
      </w:r>
    </w:p>
    <w:p w14:paraId="5D1FBAC2" w14:textId="254C959F" w:rsidR="007E332C" w:rsidRDefault="007E332C" w:rsidP="00893FF1">
      <w:pPr>
        <w:spacing w:line="300" w:lineRule="auto"/>
        <w:rPr>
          <w:rFonts w:ascii="Arial" w:hAnsi="Arial" w:cs="Arial"/>
          <w:sz w:val="22"/>
          <w:szCs w:val="22"/>
        </w:rPr>
      </w:pPr>
    </w:p>
    <w:p w14:paraId="0614B2E2" w14:textId="77777777" w:rsidR="007E332C" w:rsidRDefault="007E332C" w:rsidP="00893FF1">
      <w:pPr>
        <w:spacing w:line="300" w:lineRule="auto"/>
        <w:rPr>
          <w:rFonts w:ascii="Arial" w:hAnsi="Arial" w:cs="Arial"/>
          <w:sz w:val="22"/>
          <w:szCs w:val="22"/>
        </w:rPr>
      </w:pPr>
    </w:p>
    <w:p w14:paraId="3FCCBED2" w14:textId="77777777" w:rsidR="007E332C" w:rsidRDefault="007E332C" w:rsidP="00893FF1">
      <w:pPr>
        <w:spacing w:line="300" w:lineRule="auto"/>
        <w:rPr>
          <w:rFonts w:ascii="Arial" w:hAnsi="Arial" w:cs="Arial"/>
          <w:sz w:val="22"/>
          <w:szCs w:val="22"/>
        </w:rPr>
      </w:pPr>
    </w:p>
    <w:p w14:paraId="0F9687E3" w14:textId="70628B21" w:rsidR="00324877" w:rsidRPr="00324877" w:rsidRDefault="000E360D" w:rsidP="00324877">
      <w:pPr>
        <w:spacing w:line="300" w:lineRule="auto"/>
        <w:jc w:val="right"/>
        <w:rPr>
          <w:rFonts w:ascii="Arial" w:hAnsi="Arial" w:cs="Arial"/>
          <w:i/>
          <w:sz w:val="22"/>
          <w:szCs w:val="22"/>
        </w:rPr>
      </w:pPr>
      <w:r w:rsidRPr="000E360D">
        <w:rPr>
          <w:rFonts w:ascii="Arial" w:hAnsi="Arial" w:cs="Arial"/>
          <w:i/>
          <w:sz w:val="22"/>
          <w:szCs w:val="22"/>
        </w:rPr>
        <w:t>PR_Kundenveranstaltungen_ViegaWorld_DE_221110</w:t>
      </w:r>
      <w:r w:rsidR="00324877" w:rsidRPr="00324877">
        <w:rPr>
          <w:rFonts w:ascii="Arial" w:hAnsi="Arial" w:cs="Arial"/>
          <w:i/>
          <w:sz w:val="22"/>
          <w:szCs w:val="22"/>
        </w:rPr>
        <w:t>.doc</w:t>
      </w:r>
    </w:p>
    <w:p w14:paraId="4B02D1B3" w14:textId="0E434081" w:rsidR="00B468D2" w:rsidRDefault="00B468D2" w:rsidP="00893FF1">
      <w:pPr>
        <w:spacing w:line="300" w:lineRule="auto"/>
        <w:rPr>
          <w:rFonts w:ascii="Arial" w:hAnsi="Arial" w:cs="Arial"/>
          <w:sz w:val="22"/>
          <w:szCs w:val="22"/>
        </w:rPr>
      </w:pPr>
    </w:p>
    <w:p w14:paraId="450E5514" w14:textId="77777777" w:rsidR="00324877" w:rsidRDefault="00324877" w:rsidP="00893FF1">
      <w:pPr>
        <w:spacing w:line="300" w:lineRule="auto"/>
        <w:rPr>
          <w:rFonts w:ascii="Arial" w:hAnsi="Arial" w:cs="Arial"/>
          <w:sz w:val="22"/>
          <w:szCs w:val="22"/>
        </w:rPr>
      </w:pPr>
    </w:p>
    <w:p w14:paraId="56319AC0" w14:textId="77777777" w:rsidR="00324877" w:rsidRDefault="00324877" w:rsidP="007E0B57">
      <w:pPr>
        <w:spacing w:line="300" w:lineRule="auto"/>
        <w:jc w:val="right"/>
        <w:rPr>
          <w:rFonts w:ascii="Arial" w:hAnsi="Arial" w:cs="Arial"/>
          <w:i/>
          <w:szCs w:val="24"/>
        </w:rPr>
      </w:pPr>
    </w:p>
    <w:p w14:paraId="31814004" w14:textId="77777777" w:rsidR="00324877" w:rsidRDefault="00324877" w:rsidP="007E0B57">
      <w:pPr>
        <w:spacing w:line="300" w:lineRule="auto"/>
        <w:jc w:val="right"/>
        <w:rPr>
          <w:rFonts w:ascii="Arial" w:hAnsi="Arial" w:cs="Arial"/>
          <w:i/>
          <w:szCs w:val="24"/>
        </w:rPr>
      </w:pPr>
    </w:p>
    <w:p w14:paraId="365E3985" w14:textId="66B69FA2" w:rsidR="00C55A32" w:rsidRPr="007532CD" w:rsidRDefault="00BE24E4" w:rsidP="007532CD">
      <w:pPr>
        <w:pStyle w:val="StandardWeb"/>
        <w:shd w:val="clear" w:color="auto" w:fill="FFFFFF"/>
        <w:rPr>
          <w:rFonts w:ascii="Arial" w:hAnsi="Arial" w:cs="Arial"/>
          <w:color w:val="000000"/>
          <w:sz w:val="20"/>
          <w:szCs w:val="20"/>
        </w:rPr>
      </w:pPr>
      <w:r w:rsidRPr="0018372A">
        <w:rPr>
          <w:rFonts w:ascii="Arial" w:hAnsi="Arial" w:cs="Arial"/>
          <w:sz w:val="20"/>
          <w:szCs w:val="20"/>
          <w:u w:val="single"/>
        </w:rPr>
        <w:t>Zum Unternehmen:</w:t>
      </w:r>
      <w:r w:rsidRPr="0018372A">
        <w:rPr>
          <w:rFonts w:ascii="Arial" w:hAnsi="Arial" w:cs="Arial"/>
          <w:sz w:val="20"/>
          <w:szCs w:val="20"/>
          <w:u w:val="single"/>
        </w:rPr>
        <w:br/>
      </w:r>
      <w:r w:rsidRPr="0018372A">
        <w:rPr>
          <w:rFonts w:ascii="Arial" w:hAnsi="Arial" w:cs="Arial"/>
          <w:sz w:val="20"/>
          <w:szCs w:val="20"/>
          <w:u w:val="single"/>
        </w:rPr>
        <w:br/>
      </w:r>
      <w:r w:rsidR="004164CD">
        <w:rPr>
          <w:rFonts w:ascii="Arial" w:hAnsi="Arial" w:cs="Arial"/>
          <w:color w:val="000000"/>
          <w:sz w:val="20"/>
          <w:szCs w:val="20"/>
        </w:rPr>
        <w:t>Knapp 5.000 Mitarbeitende</w:t>
      </w:r>
      <w:r w:rsidRPr="0018372A">
        <w:rPr>
          <w:rFonts w:ascii="Arial" w:hAnsi="Arial" w:cs="Arial"/>
          <w:color w:val="000000"/>
          <w:sz w:val="20"/>
          <w:szCs w:val="20"/>
        </w:rPr>
        <w:t xml:space="preserve">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18372A">
        <w:rPr>
          <w:rFonts w:ascii="Arial" w:hAnsi="Arial" w:cs="Arial"/>
          <w:color w:val="000000"/>
          <w:sz w:val="20"/>
          <w:szCs w:val="20"/>
        </w:rPr>
        <w:br/>
      </w:r>
      <w:r w:rsidRPr="0018372A">
        <w:rPr>
          <w:rFonts w:ascii="Arial" w:hAnsi="Arial" w:cs="Arial"/>
          <w:color w:val="000000"/>
          <w:sz w:val="20"/>
          <w:szCs w:val="20"/>
        </w:rPr>
        <w:br/>
        <w:t xml:space="preserve">1899 erfolgte die Gründung des Familienunternehmens in Attendorn. Bereits in den 60er Jahren wurden die Weichen für die Internationalisierung gestellt. Heute kommen </w:t>
      </w:r>
      <w:r w:rsidRPr="0018372A">
        <w:rPr>
          <w:rFonts w:ascii="Arial" w:hAnsi="Arial" w:cs="Arial"/>
          <w:color w:val="000000"/>
          <w:sz w:val="20"/>
          <w:szCs w:val="20"/>
        </w:rPr>
        <w:lastRenderedPageBreak/>
        <w:t>Produkte der Marke Viega weltweit zum Einsatz. Der Vertrieb erfolgt überwiegend durch eigene Vertriebsorganisat</w:t>
      </w:r>
      <w:r w:rsidR="007532CD">
        <w:rPr>
          <w:rFonts w:ascii="Arial" w:hAnsi="Arial" w:cs="Arial"/>
          <w:color w:val="000000"/>
          <w:sz w:val="20"/>
          <w:szCs w:val="20"/>
        </w:rPr>
        <w:t>ionen in den jeweiligen Märk</w:t>
      </w:r>
    </w:p>
    <w:sectPr w:rsidR="00C55A32" w:rsidRPr="007532CD" w:rsidSect="00B3568C">
      <w:headerReference w:type="even" r:id="rId10"/>
      <w:headerReference w:type="default" r:id="rId11"/>
      <w:footerReference w:type="even"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764C" w14:textId="77777777" w:rsidR="00972F6D" w:rsidRDefault="00972F6D">
      <w:r>
        <w:separator/>
      </w:r>
    </w:p>
  </w:endnote>
  <w:endnote w:type="continuationSeparator" w:id="0">
    <w:p w14:paraId="7155F789" w14:textId="77777777" w:rsidR="00972F6D" w:rsidRDefault="0097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B10C" w14:textId="77777777" w:rsidR="00102CD7" w:rsidRDefault="00102C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CD17" w14:textId="6F998C1E" w:rsidR="00B3568C" w:rsidRPr="00B67B8B" w:rsidRDefault="007763B3"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1E1436F" wp14:editId="59E4B364">
              <wp:simplePos x="0" y="0"/>
              <wp:positionH relativeFrom="column">
                <wp:posOffset>6400800</wp:posOffset>
              </wp:positionH>
              <wp:positionV relativeFrom="paragraph">
                <wp:posOffset>-71755</wp:posOffset>
              </wp:positionV>
              <wp:extent cx="179705" cy="179705"/>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21DC2"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0C5DE1"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0C5DE1" w:rsidRPr="00B67B8B">
      <w:rPr>
        <w:rFonts w:ascii="Arial" w:hAnsi="Arial"/>
        <w:sz w:val="16"/>
      </w:rPr>
      <w:fldChar w:fldCharType="separate"/>
    </w:r>
    <w:r w:rsidR="008B06FB">
      <w:rPr>
        <w:rFonts w:ascii="Arial" w:hAnsi="Arial"/>
        <w:noProof/>
        <w:sz w:val="16"/>
      </w:rPr>
      <w:t>1</w:t>
    </w:r>
    <w:r w:rsidR="000C5DE1" w:rsidRPr="00B67B8B">
      <w:rPr>
        <w:rFonts w:ascii="Arial" w:hAnsi="Arial"/>
        <w:sz w:val="16"/>
      </w:rPr>
      <w:fldChar w:fldCharType="end"/>
    </w:r>
    <w:r w:rsidR="00B3568C" w:rsidRPr="00B67B8B">
      <w:rPr>
        <w:rFonts w:ascii="Arial" w:hAnsi="Arial"/>
        <w:sz w:val="16"/>
      </w:rPr>
      <w:t xml:space="preserve"> / </w:t>
    </w:r>
    <w:r w:rsidR="000C5DE1"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0C5DE1" w:rsidRPr="00B67B8B">
      <w:rPr>
        <w:rFonts w:ascii="Arial" w:hAnsi="Arial"/>
        <w:sz w:val="16"/>
      </w:rPr>
      <w:fldChar w:fldCharType="separate"/>
    </w:r>
    <w:r w:rsidR="008B06FB">
      <w:rPr>
        <w:rFonts w:ascii="Arial" w:hAnsi="Arial"/>
        <w:noProof/>
        <w:sz w:val="16"/>
      </w:rPr>
      <w:t>1</w:t>
    </w:r>
    <w:r w:rsidR="000C5DE1"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1816" w14:textId="77777777" w:rsidR="00B3568C" w:rsidRPr="00DB67FE" w:rsidRDefault="007763B3"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8737A8E" wp14:editId="313185DC">
              <wp:simplePos x="0" y="0"/>
              <wp:positionH relativeFrom="column">
                <wp:posOffset>6228715</wp:posOffset>
              </wp:positionH>
              <wp:positionV relativeFrom="page">
                <wp:posOffset>10189845</wp:posOffset>
              </wp:positionV>
              <wp:extent cx="179705" cy="179705"/>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5818E"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0C5DE1"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0C5DE1" w:rsidRPr="00DB67FE">
      <w:rPr>
        <w:rFonts w:ascii="Syntax" w:hAnsi="Syntax"/>
        <w:sz w:val="20"/>
      </w:rPr>
      <w:fldChar w:fldCharType="separate"/>
    </w:r>
    <w:r w:rsidR="00B3568C" w:rsidRPr="00DB67FE">
      <w:rPr>
        <w:rFonts w:ascii="Arial" w:hAnsi="Arial"/>
        <w:noProof/>
        <w:sz w:val="20"/>
      </w:rPr>
      <w:t>1</w:t>
    </w:r>
    <w:r w:rsidR="000C5DE1"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8A7A" w14:textId="77777777" w:rsidR="00972F6D" w:rsidRDefault="00972F6D">
      <w:r>
        <w:separator/>
      </w:r>
    </w:p>
  </w:footnote>
  <w:footnote w:type="continuationSeparator" w:id="0">
    <w:p w14:paraId="522294BA" w14:textId="77777777" w:rsidR="00972F6D" w:rsidRDefault="0097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B255" w14:textId="77777777" w:rsidR="00102CD7" w:rsidRDefault="00102C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4B93" w14:textId="77777777" w:rsidR="005B7AE0" w:rsidRPr="00294019" w:rsidRDefault="003E1DE2" w:rsidP="003E1DE2">
    <w:pPr>
      <w:pStyle w:val="berschrift1"/>
      <w:spacing w:line="300" w:lineRule="auto"/>
      <w:rPr>
        <w:rFonts w:cs="Arial"/>
        <w:sz w:val="28"/>
        <w:szCs w:val="28"/>
      </w:rPr>
    </w:pPr>
    <w:r>
      <w:rPr>
        <w:noProof/>
      </w:rPr>
      <w:drawing>
        <wp:anchor distT="0" distB="0" distL="114300" distR="114300" simplePos="0" relativeHeight="251663360" behindDoc="0" locked="0" layoutInCell="0" allowOverlap="1" wp14:anchorId="40018381" wp14:editId="151ED37E">
          <wp:simplePos x="0" y="0"/>
          <wp:positionH relativeFrom="margin">
            <wp:posOffset>5124450</wp:posOffset>
          </wp:positionH>
          <wp:positionV relativeFrom="margin">
            <wp:posOffset>-1485900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28"/>
        <w:szCs w:val="28"/>
      </w:rPr>
      <w:t xml:space="preserve"> </w:t>
    </w:r>
    <w:r w:rsidR="007763B3">
      <w:rPr>
        <w:rFonts w:cs="Arial"/>
        <w:noProof/>
        <w:sz w:val="28"/>
        <w:szCs w:val="28"/>
      </w:rPr>
      <mc:AlternateContent>
        <mc:Choice Requires="wps">
          <w:drawing>
            <wp:anchor distT="0" distB="0" distL="114300" distR="114300" simplePos="0" relativeHeight="251660288" behindDoc="0" locked="0" layoutInCell="0" allowOverlap="1" wp14:anchorId="5AA44444" wp14:editId="6ADBC715">
              <wp:simplePos x="0" y="0"/>
              <wp:positionH relativeFrom="column">
                <wp:posOffset>5193665</wp:posOffset>
              </wp:positionH>
              <wp:positionV relativeFrom="paragraph">
                <wp:posOffset>1905</wp:posOffset>
              </wp:positionV>
              <wp:extent cx="1383665" cy="110236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102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90E74" w14:textId="77777777" w:rsidR="003323AA" w:rsidRDefault="003323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44444" id="_x0000_t202" coordsize="21600,21600" o:spt="202" path="m,l,21600r21600,l21600,xe">
              <v:stroke joinstyle="miter"/>
              <v:path gradientshapeok="t" o:connecttype="rect"/>
            </v:shapetype>
            <v:shape id="Text Box 21" o:spid="_x0000_s1026" type="#_x0000_t202" style="position:absolute;margin-left:408.95pt;margin-top:.15pt;width:108.95pt;height:86.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" o:allowincell="f" stroked="f">
              <v:textbox style="mso-fit-shape-to-text:t">
                <w:txbxContent>
                  <w:p w14:paraId="53E90E74" w14:textId="77777777" w:rsidR="003323AA" w:rsidRDefault="003323AA"/>
                </w:txbxContent>
              </v:textbox>
            </v:shape>
          </w:pict>
        </mc:Fallback>
      </mc:AlternateContent>
    </w:r>
    <w:r w:rsidR="005B5699">
      <w:rPr>
        <w:rFonts w:cs="Arial"/>
        <w:sz w:val="28"/>
        <w:szCs w:val="28"/>
      </w:rPr>
      <w:t xml:space="preserve"> </w:t>
    </w:r>
  </w:p>
  <w:p w14:paraId="7CB22C9A" w14:textId="77777777" w:rsidR="003C109D" w:rsidRPr="00E35F32" w:rsidRDefault="003C109D" w:rsidP="003E1DE2">
    <w:pPr>
      <w:pStyle w:val="berschrift1"/>
      <w:spacing w:line="300" w:lineRule="auto"/>
      <w:rPr>
        <w:rFonts w:cs="Arial"/>
        <w:sz w:val="24"/>
        <w:szCs w:val="24"/>
      </w:rPr>
    </w:pPr>
  </w:p>
  <w:p w14:paraId="5A6606DB" w14:textId="77777777" w:rsidR="005B7AE0" w:rsidRPr="005B7AE0" w:rsidRDefault="003323AA" w:rsidP="003E1DE2">
    <w:pPr>
      <w:pStyle w:val="berschrift1"/>
      <w:spacing w:line="300" w:lineRule="auto"/>
      <w:rPr>
        <w:rFonts w:cs="Arial"/>
        <w:sz w:val="40"/>
        <w:szCs w:val="40"/>
      </w:rPr>
    </w:pPr>
    <w:r>
      <w:rPr>
        <w:rFonts w:cs="Arial"/>
        <w:sz w:val="40"/>
        <w:szCs w:val="40"/>
      </w:rPr>
      <w:t>Press</w:t>
    </w:r>
    <w:r w:rsidR="00BD27BA">
      <w:rPr>
        <w:rFonts w:cs="Arial"/>
        <w:sz w:val="40"/>
        <w:szCs w:val="40"/>
      </w:rPr>
      <w:t>e-Information</w:t>
    </w:r>
  </w:p>
  <w:p w14:paraId="1721E397" w14:textId="77777777" w:rsidR="00B3568C" w:rsidRPr="005B7AE0" w:rsidRDefault="003E1DE2" w:rsidP="003E1DE2">
    <w:pPr>
      <w:rPr>
        <w:rFonts w:ascii="Arial" w:hAnsi="Arial" w:cs="Arial"/>
        <w:sz w:val="40"/>
        <w:szCs w:val="40"/>
      </w:rPr>
    </w:pPr>
    <w:r>
      <w:rPr>
        <w:rFonts w:cs="Arial"/>
        <w:noProof/>
        <w:sz w:val="28"/>
        <w:szCs w:val="28"/>
      </w:rPr>
      <mc:AlternateContent>
        <mc:Choice Requires="wps">
          <w:drawing>
            <wp:anchor distT="0" distB="0" distL="114300" distR="114300" simplePos="0" relativeHeight="251662336" behindDoc="0" locked="0" layoutInCell="0" allowOverlap="1" wp14:anchorId="0C715D6E" wp14:editId="7419EE8B">
              <wp:simplePos x="0" y="0"/>
              <wp:positionH relativeFrom="column">
                <wp:posOffset>5139690</wp:posOffset>
              </wp:positionH>
              <wp:positionV relativeFrom="paragraph">
                <wp:posOffset>90805</wp:posOffset>
              </wp:positionV>
              <wp:extent cx="1575435" cy="2124710"/>
              <wp:effectExtent l="0" t="0" r="5715"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DB69C" w14:textId="77777777" w:rsidR="003E1DE2" w:rsidRDefault="003E1DE2" w:rsidP="003E1DE2">
                          <w:pPr>
                            <w:tabs>
                              <w:tab w:val="left" w:pos="709"/>
                            </w:tabs>
                            <w:rPr>
                              <w:rFonts w:ascii="Arial" w:hAnsi="Arial"/>
                              <w:sz w:val="16"/>
                            </w:rPr>
                          </w:pPr>
                        </w:p>
                        <w:p w14:paraId="252D2C2C" w14:textId="4C298C4D" w:rsidR="00901471" w:rsidRPr="005B5271" w:rsidRDefault="00BE1930" w:rsidP="00901471">
                          <w:pPr>
                            <w:rPr>
                              <w:rFonts w:ascii="Arial" w:hAnsi="Arial"/>
                              <w:sz w:val="16"/>
                            </w:rPr>
                          </w:pPr>
                          <w:r w:rsidRPr="005B5271">
                            <w:rPr>
                              <w:rFonts w:ascii="Arial" w:hAnsi="Arial"/>
                              <w:sz w:val="16"/>
                            </w:rPr>
                            <w:t>Viega Deutschland</w:t>
                          </w:r>
                          <w:r w:rsidR="00901471" w:rsidRPr="005B5271">
                            <w:rPr>
                              <w:rFonts w:ascii="Arial" w:hAnsi="Arial"/>
                              <w:sz w:val="16"/>
                            </w:rPr>
                            <w:t xml:space="preserve">  </w:t>
                          </w:r>
                        </w:p>
                        <w:p w14:paraId="51045672" w14:textId="77777777" w:rsidR="00901471" w:rsidRPr="005B5271" w:rsidRDefault="00901471" w:rsidP="00901471">
                          <w:pPr>
                            <w:rPr>
                              <w:rFonts w:ascii="Arial" w:hAnsi="Arial"/>
                              <w:sz w:val="16"/>
                            </w:rPr>
                          </w:pPr>
                          <w:r w:rsidRPr="005B5271">
                            <w:rPr>
                              <w:rFonts w:ascii="Arial" w:hAnsi="Arial"/>
                              <w:sz w:val="16"/>
                            </w:rPr>
                            <w:t xml:space="preserve">GmbH &amp; Co. KG </w:t>
                          </w:r>
                        </w:p>
                        <w:p w14:paraId="2E7531AD" w14:textId="77777777" w:rsidR="00901471" w:rsidRPr="005B5271" w:rsidRDefault="00901471" w:rsidP="00901471">
                          <w:pPr>
                            <w:rPr>
                              <w:rFonts w:ascii="Arial" w:hAnsi="Arial"/>
                              <w:sz w:val="16"/>
                            </w:rPr>
                          </w:pPr>
                          <w:r w:rsidRPr="005B5271">
                            <w:rPr>
                              <w:rFonts w:ascii="Arial" w:hAnsi="Arial"/>
                              <w:sz w:val="16"/>
                            </w:rPr>
                            <w:t>Viega Platz 1</w:t>
                          </w:r>
                          <w:r w:rsidRPr="005B5271">
                            <w:rPr>
                              <w:rFonts w:ascii="Arial" w:hAnsi="Arial"/>
                              <w:sz w:val="16"/>
                            </w:rPr>
                            <w:br/>
                            <w:t>57439 Attendorn</w:t>
                          </w:r>
                          <w:r w:rsidRPr="005B5271">
                            <w:rPr>
                              <w:rFonts w:ascii="Arial" w:hAnsi="Arial"/>
                              <w:sz w:val="16"/>
                            </w:rPr>
                            <w:br/>
                          </w:r>
                          <w:r w:rsidRPr="005B5271">
                            <w:rPr>
                              <w:rFonts w:ascii="Arial" w:hAnsi="Arial"/>
                              <w:sz w:val="16"/>
                            </w:rPr>
                            <w:br/>
                          </w:r>
                        </w:p>
                        <w:p w14:paraId="60FF80A7" w14:textId="75645218" w:rsidR="00901471" w:rsidRPr="009D6074" w:rsidRDefault="00BE1930" w:rsidP="00901471">
                          <w:pPr>
                            <w:rPr>
                              <w:rFonts w:ascii="Arial" w:hAnsi="Arial"/>
                              <w:sz w:val="16"/>
                            </w:rPr>
                          </w:pPr>
                          <w:r>
                            <w:rPr>
                              <w:rFonts w:ascii="Arial" w:hAnsi="Arial"/>
                              <w:sz w:val="16"/>
                            </w:rPr>
                            <w:t xml:space="preserve">Kontakt: </w:t>
                          </w:r>
                          <w:r>
                            <w:rPr>
                              <w:rFonts w:ascii="Arial" w:hAnsi="Arial"/>
                              <w:sz w:val="16"/>
                            </w:rPr>
                            <w:br/>
                            <w:t>Juliane Hummeltenberg</w:t>
                          </w:r>
                        </w:p>
                        <w:p w14:paraId="44F77975" w14:textId="77777777" w:rsidR="00901471" w:rsidRPr="00324877" w:rsidRDefault="00901471" w:rsidP="00901471">
                          <w:pPr>
                            <w:rPr>
                              <w:rFonts w:ascii="Arial" w:hAnsi="Arial"/>
                              <w:sz w:val="16"/>
                            </w:rPr>
                          </w:pPr>
                          <w:r w:rsidRPr="00324877">
                            <w:rPr>
                              <w:rFonts w:ascii="Arial" w:hAnsi="Arial"/>
                              <w:sz w:val="16"/>
                            </w:rPr>
                            <w:t>Public Relations</w:t>
                          </w:r>
                        </w:p>
                        <w:p w14:paraId="64FB61D5" w14:textId="15624BE0" w:rsidR="00901471" w:rsidRPr="00324877" w:rsidRDefault="00BE1930" w:rsidP="00901471">
                          <w:pPr>
                            <w:rPr>
                              <w:rFonts w:ascii="Arial" w:hAnsi="Arial"/>
                              <w:sz w:val="16"/>
                            </w:rPr>
                          </w:pPr>
                          <w:r w:rsidRPr="00324877">
                            <w:rPr>
                              <w:rFonts w:ascii="Arial" w:hAnsi="Arial"/>
                              <w:sz w:val="16"/>
                            </w:rPr>
                            <w:t>Tel.: +49 (0) 2722 61-1962</w:t>
                          </w:r>
                        </w:p>
                        <w:p w14:paraId="1AE50A8A" w14:textId="5D0CE871" w:rsidR="00901471" w:rsidRPr="00324877" w:rsidRDefault="00BE1930" w:rsidP="00901471">
                          <w:pPr>
                            <w:rPr>
                              <w:rFonts w:ascii="Arial" w:hAnsi="Arial"/>
                              <w:sz w:val="16"/>
                            </w:rPr>
                          </w:pPr>
                          <w:r w:rsidRPr="00324877">
                            <w:rPr>
                              <w:rFonts w:ascii="Arial" w:hAnsi="Arial"/>
                              <w:sz w:val="16"/>
                            </w:rPr>
                            <w:t>Juliane.Hummeltenberg</w:t>
                          </w:r>
                          <w:r w:rsidR="00901471" w:rsidRPr="00324877">
                            <w:rPr>
                              <w:rFonts w:ascii="Arial" w:hAnsi="Arial"/>
                              <w:sz w:val="16"/>
                            </w:rPr>
                            <w:t>@viega.de</w:t>
                          </w:r>
                        </w:p>
                        <w:p w14:paraId="5FD201A9" w14:textId="77777777" w:rsidR="00901471" w:rsidRPr="001F77B5" w:rsidRDefault="00901471" w:rsidP="00901471">
                          <w:pPr>
                            <w:rPr>
                              <w:rFonts w:ascii="Arial" w:hAnsi="Arial"/>
                              <w:sz w:val="16"/>
                            </w:rPr>
                          </w:pPr>
                          <w:r w:rsidRPr="001F77B5">
                            <w:rPr>
                              <w:rFonts w:ascii="Arial" w:hAnsi="Arial"/>
                              <w:sz w:val="16"/>
                            </w:rPr>
                            <w:t>www.viega.de/Presse</w:t>
                          </w:r>
                        </w:p>
                        <w:p w14:paraId="7F2D4FA3" w14:textId="77777777" w:rsidR="003E1DE2" w:rsidRDefault="003E1DE2" w:rsidP="003E1DE2">
                          <w:pPr>
                            <w:rPr>
                              <w:rFonts w:ascii="Arial" w:hAnsi="Arial"/>
                              <w:sz w:val="16"/>
                            </w:rPr>
                          </w:pPr>
                        </w:p>
                        <w:p w14:paraId="08551A47" w14:textId="77777777" w:rsidR="003E1DE2" w:rsidRPr="00DB67FE" w:rsidRDefault="003E1DE2" w:rsidP="003E1DE2">
                          <w:pPr>
                            <w:rPr>
                              <w:rFonts w:ascii="Arial" w:hAnsi="Arial"/>
                              <w:sz w:val="16"/>
                            </w:rPr>
                          </w:pPr>
                        </w:p>
                        <w:p w14:paraId="43DDC539" w14:textId="77777777" w:rsidR="003E1DE2" w:rsidRPr="00DB67FE" w:rsidRDefault="003E1DE2" w:rsidP="003E1DE2">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5D6E" id="Textfeld 2" o:spid="_x0000_s1027" type="#_x0000_t202" style="position:absolute;margin-left:404.7pt;margin-top:7.15pt;width:124.05pt;height:16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" o:allowincell="f" filled="f" stroked="f">
              <v:textbox inset="0,0,0,0">
                <w:txbxContent>
                  <w:p w14:paraId="587DB69C" w14:textId="77777777" w:rsidR="003E1DE2" w:rsidRDefault="003E1DE2" w:rsidP="003E1DE2">
                    <w:pPr>
                      <w:tabs>
                        <w:tab w:val="left" w:pos="709"/>
                      </w:tabs>
                      <w:rPr>
                        <w:rFonts w:ascii="Arial" w:hAnsi="Arial"/>
                        <w:sz w:val="16"/>
                      </w:rPr>
                    </w:pPr>
                  </w:p>
                  <w:p w14:paraId="252D2C2C" w14:textId="4C298C4D" w:rsidR="00901471" w:rsidRPr="005B5271" w:rsidRDefault="00BE1930" w:rsidP="00901471">
                    <w:pPr>
                      <w:rPr>
                        <w:rFonts w:ascii="Arial" w:hAnsi="Arial"/>
                        <w:sz w:val="16"/>
                      </w:rPr>
                    </w:pPr>
                    <w:r w:rsidRPr="005B5271">
                      <w:rPr>
                        <w:rFonts w:ascii="Arial" w:hAnsi="Arial"/>
                        <w:sz w:val="16"/>
                      </w:rPr>
                      <w:t>Viega Deutschland</w:t>
                    </w:r>
                    <w:r w:rsidR="00901471" w:rsidRPr="005B5271">
                      <w:rPr>
                        <w:rFonts w:ascii="Arial" w:hAnsi="Arial"/>
                        <w:sz w:val="16"/>
                      </w:rPr>
                      <w:t xml:space="preserve">  </w:t>
                    </w:r>
                  </w:p>
                  <w:p w14:paraId="51045672" w14:textId="77777777" w:rsidR="00901471" w:rsidRPr="005B5271" w:rsidRDefault="00901471" w:rsidP="00901471">
                    <w:pPr>
                      <w:rPr>
                        <w:rFonts w:ascii="Arial" w:hAnsi="Arial"/>
                        <w:sz w:val="16"/>
                      </w:rPr>
                    </w:pPr>
                    <w:r w:rsidRPr="005B5271">
                      <w:rPr>
                        <w:rFonts w:ascii="Arial" w:hAnsi="Arial"/>
                        <w:sz w:val="16"/>
                      </w:rPr>
                      <w:t xml:space="preserve">GmbH &amp; Co. KG </w:t>
                    </w:r>
                  </w:p>
                  <w:p w14:paraId="2E7531AD" w14:textId="77777777" w:rsidR="00901471" w:rsidRPr="005B5271" w:rsidRDefault="00901471" w:rsidP="00901471">
                    <w:pPr>
                      <w:rPr>
                        <w:rFonts w:ascii="Arial" w:hAnsi="Arial"/>
                        <w:sz w:val="16"/>
                      </w:rPr>
                    </w:pPr>
                    <w:r w:rsidRPr="005B5271">
                      <w:rPr>
                        <w:rFonts w:ascii="Arial" w:hAnsi="Arial"/>
                        <w:sz w:val="16"/>
                      </w:rPr>
                      <w:t>Viega Platz 1</w:t>
                    </w:r>
                    <w:r w:rsidRPr="005B5271">
                      <w:rPr>
                        <w:rFonts w:ascii="Arial" w:hAnsi="Arial"/>
                        <w:sz w:val="16"/>
                      </w:rPr>
                      <w:br/>
                      <w:t>57439 Attendorn</w:t>
                    </w:r>
                    <w:r w:rsidRPr="005B5271">
                      <w:rPr>
                        <w:rFonts w:ascii="Arial" w:hAnsi="Arial"/>
                        <w:sz w:val="16"/>
                      </w:rPr>
                      <w:br/>
                    </w:r>
                    <w:r w:rsidRPr="005B5271">
                      <w:rPr>
                        <w:rFonts w:ascii="Arial" w:hAnsi="Arial"/>
                        <w:sz w:val="16"/>
                      </w:rPr>
                      <w:br/>
                    </w:r>
                  </w:p>
                  <w:p w14:paraId="60FF80A7" w14:textId="75645218" w:rsidR="00901471" w:rsidRPr="009D6074" w:rsidRDefault="00BE1930" w:rsidP="00901471">
                    <w:pPr>
                      <w:rPr>
                        <w:rFonts w:ascii="Arial" w:hAnsi="Arial"/>
                        <w:sz w:val="16"/>
                      </w:rPr>
                    </w:pPr>
                    <w:r>
                      <w:rPr>
                        <w:rFonts w:ascii="Arial" w:hAnsi="Arial"/>
                        <w:sz w:val="16"/>
                      </w:rPr>
                      <w:t xml:space="preserve">Kontakt: </w:t>
                    </w:r>
                    <w:r>
                      <w:rPr>
                        <w:rFonts w:ascii="Arial" w:hAnsi="Arial"/>
                        <w:sz w:val="16"/>
                      </w:rPr>
                      <w:br/>
                      <w:t>Juliane Hummeltenberg</w:t>
                    </w:r>
                  </w:p>
                  <w:p w14:paraId="44F77975" w14:textId="77777777" w:rsidR="00901471" w:rsidRPr="00324877" w:rsidRDefault="00901471" w:rsidP="00901471">
                    <w:pPr>
                      <w:rPr>
                        <w:rFonts w:ascii="Arial" w:hAnsi="Arial"/>
                        <w:sz w:val="16"/>
                      </w:rPr>
                    </w:pPr>
                    <w:r w:rsidRPr="00324877">
                      <w:rPr>
                        <w:rFonts w:ascii="Arial" w:hAnsi="Arial"/>
                        <w:sz w:val="16"/>
                      </w:rPr>
                      <w:t>Public Relations</w:t>
                    </w:r>
                  </w:p>
                  <w:p w14:paraId="64FB61D5" w14:textId="15624BE0" w:rsidR="00901471" w:rsidRPr="00324877" w:rsidRDefault="00BE1930" w:rsidP="00901471">
                    <w:pPr>
                      <w:rPr>
                        <w:rFonts w:ascii="Arial" w:hAnsi="Arial"/>
                        <w:sz w:val="16"/>
                      </w:rPr>
                    </w:pPr>
                    <w:r w:rsidRPr="00324877">
                      <w:rPr>
                        <w:rFonts w:ascii="Arial" w:hAnsi="Arial"/>
                        <w:sz w:val="16"/>
                      </w:rPr>
                      <w:t>Tel.: +49 (0) 2722 61-1962</w:t>
                    </w:r>
                  </w:p>
                  <w:p w14:paraId="1AE50A8A" w14:textId="5D0CE871" w:rsidR="00901471" w:rsidRPr="00324877" w:rsidRDefault="00BE1930" w:rsidP="00901471">
                    <w:pPr>
                      <w:rPr>
                        <w:rFonts w:ascii="Arial" w:hAnsi="Arial"/>
                        <w:sz w:val="16"/>
                      </w:rPr>
                    </w:pPr>
                    <w:r w:rsidRPr="00324877">
                      <w:rPr>
                        <w:rFonts w:ascii="Arial" w:hAnsi="Arial"/>
                        <w:sz w:val="16"/>
                      </w:rPr>
                      <w:t>Juliane.Hummeltenberg</w:t>
                    </w:r>
                    <w:r w:rsidR="00901471" w:rsidRPr="00324877">
                      <w:rPr>
                        <w:rFonts w:ascii="Arial" w:hAnsi="Arial"/>
                        <w:sz w:val="16"/>
                      </w:rPr>
                      <w:t>@viega.de</w:t>
                    </w:r>
                  </w:p>
                  <w:p w14:paraId="5FD201A9" w14:textId="77777777" w:rsidR="00901471" w:rsidRPr="001F77B5" w:rsidRDefault="00901471" w:rsidP="00901471">
                    <w:pPr>
                      <w:rPr>
                        <w:rFonts w:ascii="Arial" w:hAnsi="Arial"/>
                        <w:sz w:val="16"/>
                      </w:rPr>
                    </w:pPr>
                    <w:r w:rsidRPr="001F77B5">
                      <w:rPr>
                        <w:rFonts w:ascii="Arial" w:hAnsi="Arial"/>
                        <w:sz w:val="16"/>
                      </w:rPr>
                      <w:t>www.viega.de/Presse</w:t>
                    </w:r>
                  </w:p>
                  <w:p w14:paraId="7F2D4FA3" w14:textId="77777777" w:rsidR="003E1DE2" w:rsidRDefault="003E1DE2" w:rsidP="003E1DE2">
                    <w:pPr>
                      <w:rPr>
                        <w:rFonts w:ascii="Arial" w:hAnsi="Arial"/>
                        <w:sz w:val="16"/>
                      </w:rPr>
                    </w:pPr>
                  </w:p>
                  <w:p w14:paraId="08551A47" w14:textId="77777777" w:rsidR="003E1DE2" w:rsidRPr="00DB67FE" w:rsidRDefault="003E1DE2" w:rsidP="003E1DE2">
                    <w:pPr>
                      <w:rPr>
                        <w:rFonts w:ascii="Arial" w:hAnsi="Arial"/>
                        <w:sz w:val="16"/>
                      </w:rPr>
                    </w:pPr>
                  </w:p>
                  <w:p w14:paraId="43DDC539" w14:textId="77777777" w:rsidR="003E1DE2" w:rsidRPr="00DB67FE" w:rsidRDefault="003E1DE2" w:rsidP="003E1DE2">
                    <w:pPr>
                      <w:rPr>
                        <w:rFonts w:ascii="Arial" w:hAnsi="Arial"/>
                        <w:sz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3F28" w14:textId="77777777" w:rsidR="00B3568C" w:rsidRDefault="007763B3" w:rsidP="00B3568C">
    <w:pPr>
      <w:ind w:left="-1134"/>
    </w:pPr>
    <w:r>
      <w:rPr>
        <w:noProof/>
      </w:rPr>
      <mc:AlternateContent>
        <mc:Choice Requires="wps">
          <w:drawing>
            <wp:anchor distT="0" distB="0" distL="114300" distR="114300" simplePos="0" relativeHeight="251656192" behindDoc="0" locked="0" layoutInCell="1" allowOverlap="1" wp14:anchorId="35C2FAC4" wp14:editId="141AF936">
              <wp:simplePos x="0" y="0"/>
              <wp:positionH relativeFrom="column">
                <wp:posOffset>5220970</wp:posOffset>
              </wp:positionH>
              <wp:positionV relativeFrom="paragraph">
                <wp:posOffset>1340485</wp:posOffset>
              </wp:positionV>
              <wp:extent cx="1257300" cy="1371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02EF5" w14:textId="77777777" w:rsidR="00B3568C" w:rsidRDefault="00B3568C" w:rsidP="00B3568C">
                          <w:pPr>
                            <w:rPr>
                              <w:rFonts w:ascii="Arial" w:hAnsi="Arial"/>
                              <w:sz w:val="16"/>
                            </w:rPr>
                          </w:pPr>
                          <w:r w:rsidRPr="00DB67FE">
                            <w:rPr>
                              <w:rFonts w:ascii="Arial" w:hAnsi="Arial"/>
                              <w:sz w:val="16"/>
                            </w:rPr>
                            <w:t>Viega GmbH &amp; Co. KG</w:t>
                          </w:r>
                        </w:p>
                        <w:p w14:paraId="5C8626FF" w14:textId="77777777" w:rsidR="00B3568C" w:rsidRPr="00DB67FE" w:rsidRDefault="00B3568C" w:rsidP="00B3568C">
                          <w:pPr>
                            <w:rPr>
                              <w:rFonts w:ascii="Arial" w:hAnsi="Arial"/>
                              <w:sz w:val="16"/>
                            </w:rPr>
                          </w:pPr>
                          <w:r w:rsidRPr="00DB67FE">
                            <w:rPr>
                              <w:rFonts w:ascii="Arial" w:hAnsi="Arial"/>
                              <w:sz w:val="16"/>
                            </w:rPr>
                            <w:t>Sanitär- und Heizungssysteme</w:t>
                          </w:r>
                        </w:p>
                        <w:p w14:paraId="2192F51B" w14:textId="77777777" w:rsidR="00B3568C" w:rsidRPr="00DB67FE" w:rsidRDefault="00B3568C" w:rsidP="00B3568C">
                          <w:pPr>
                            <w:rPr>
                              <w:rFonts w:ascii="Arial" w:hAnsi="Arial"/>
                              <w:sz w:val="16"/>
                            </w:rPr>
                          </w:pPr>
                          <w:r w:rsidRPr="00DB67FE">
                            <w:rPr>
                              <w:rFonts w:ascii="Arial" w:hAnsi="Arial"/>
                              <w:sz w:val="16"/>
                            </w:rPr>
                            <w:t>Postfach 430/440</w:t>
                          </w:r>
                        </w:p>
                        <w:p w14:paraId="1DD1D8F0" w14:textId="77777777" w:rsidR="00B3568C" w:rsidRPr="00DB67FE" w:rsidRDefault="00B3568C" w:rsidP="00B3568C">
                          <w:pPr>
                            <w:rPr>
                              <w:rFonts w:ascii="Arial" w:hAnsi="Arial"/>
                              <w:sz w:val="16"/>
                            </w:rPr>
                          </w:pPr>
                          <w:r w:rsidRPr="00DB67FE">
                            <w:rPr>
                              <w:rFonts w:ascii="Arial" w:hAnsi="Arial"/>
                              <w:sz w:val="16"/>
                            </w:rPr>
                            <w:t>57428 Attendorn</w:t>
                          </w:r>
                        </w:p>
                        <w:p w14:paraId="167C37A5" w14:textId="77777777" w:rsidR="00B3568C" w:rsidRPr="00DB67FE" w:rsidRDefault="00B3568C" w:rsidP="00B3568C">
                          <w:pPr>
                            <w:rPr>
                              <w:rFonts w:ascii="Arial" w:hAnsi="Arial"/>
                              <w:sz w:val="16"/>
                            </w:rPr>
                          </w:pPr>
                          <w:r w:rsidRPr="00DB67FE">
                            <w:rPr>
                              <w:rFonts w:ascii="Arial" w:hAnsi="Arial"/>
                              <w:sz w:val="16"/>
                            </w:rPr>
                            <w:t>Kontakt: Katharina Schulte</w:t>
                          </w:r>
                        </w:p>
                        <w:p w14:paraId="366F8138" w14:textId="77777777" w:rsidR="00B3568C" w:rsidRPr="00324877" w:rsidRDefault="00B3568C" w:rsidP="00B3568C">
                          <w:pPr>
                            <w:rPr>
                              <w:rFonts w:ascii="Arial" w:hAnsi="Arial"/>
                              <w:sz w:val="16"/>
                            </w:rPr>
                          </w:pPr>
                          <w:r w:rsidRPr="00324877">
                            <w:rPr>
                              <w:rFonts w:ascii="Arial" w:hAnsi="Arial"/>
                              <w:sz w:val="16"/>
                            </w:rPr>
                            <w:t>Public Relations</w:t>
                          </w:r>
                        </w:p>
                        <w:p w14:paraId="6EBD17BC" w14:textId="77777777" w:rsidR="00B3568C" w:rsidRPr="004E3D43" w:rsidRDefault="00B3568C" w:rsidP="00B3568C">
                          <w:pPr>
                            <w:rPr>
                              <w:rFonts w:ascii="Arial" w:hAnsi="Arial"/>
                              <w:sz w:val="16"/>
                              <w:lang w:val="en-US"/>
                            </w:rPr>
                          </w:pPr>
                          <w:r w:rsidRPr="004E3D43">
                            <w:rPr>
                              <w:rFonts w:ascii="Arial" w:hAnsi="Arial"/>
                              <w:sz w:val="16"/>
                              <w:lang w:val="en-US"/>
                            </w:rPr>
                            <w:t>Tel.: +49(0) 2722 61-1545</w:t>
                          </w:r>
                        </w:p>
                        <w:p w14:paraId="674471B1" w14:textId="77777777" w:rsidR="00B3568C" w:rsidRPr="004E3D43" w:rsidRDefault="00B3568C" w:rsidP="00B3568C">
                          <w:pPr>
                            <w:rPr>
                              <w:rFonts w:ascii="Arial" w:hAnsi="Arial"/>
                              <w:sz w:val="16"/>
                              <w:lang w:val="en-US"/>
                            </w:rPr>
                          </w:pPr>
                          <w:r w:rsidRPr="004E3D43">
                            <w:rPr>
                              <w:rFonts w:ascii="Arial" w:hAnsi="Arial"/>
                              <w:sz w:val="16"/>
                              <w:lang w:val="en-US"/>
                            </w:rPr>
                            <w:t>Fax +46(0)2722 61-1381</w:t>
                          </w:r>
                        </w:p>
                        <w:p w14:paraId="47CA90CE" w14:textId="77777777" w:rsidR="00B3568C" w:rsidRPr="004E3D43" w:rsidRDefault="00B3568C" w:rsidP="00B3568C">
                          <w:pPr>
                            <w:rPr>
                              <w:rFonts w:ascii="Arial" w:hAnsi="Arial"/>
                              <w:sz w:val="16"/>
                              <w:lang w:val="en-US"/>
                            </w:rPr>
                          </w:pPr>
                          <w:r w:rsidRPr="004E3D43">
                            <w:rPr>
                              <w:rFonts w:ascii="Arial" w:hAnsi="Arial"/>
                              <w:sz w:val="16"/>
                              <w:lang w:val="en-US"/>
                            </w:rPr>
                            <w:t>kschulte@viega.de</w:t>
                          </w:r>
                        </w:p>
                        <w:p w14:paraId="41221231" w14:textId="77777777" w:rsidR="00B3568C" w:rsidRPr="004E3D43" w:rsidRDefault="00B3568C" w:rsidP="00B3568C">
                          <w:pPr>
                            <w:rPr>
                              <w:rFonts w:ascii="Arial" w:hAnsi="Arial"/>
                              <w:sz w:val="16"/>
                              <w:lang w:val="en-US"/>
                            </w:rPr>
                          </w:pPr>
                          <w:r w:rsidRPr="004E3D43">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FAC4" id="_x0000_t202" coordsize="21600,21600" o:spt="202" path="m,l,21600r21600,l21600,xe">
              <v:stroke joinstyle="miter"/>
              <v:path gradientshapeok="t" o:connecttype="rect"/>
            </v:shapetype>
            <v:shape id="Text Box 15" o:spid="_x0000_s1028"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" filled="f" stroked="f">
              <v:textbox inset="0,0,0,0">
                <w:txbxContent>
                  <w:p w14:paraId="1D302EF5" w14:textId="77777777" w:rsidR="00B3568C" w:rsidRDefault="00B3568C" w:rsidP="00B3568C">
                    <w:pPr>
                      <w:rPr>
                        <w:rFonts w:ascii="Arial" w:hAnsi="Arial"/>
                        <w:sz w:val="16"/>
                      </w:rPr>
                    </w:pPr>
                    <w:r w:rsidRPr="00DB67FE">
                      <w:rPr>
                        <w:rFonts w:ascii="Arial" w:hAnsi="Arial"/>
                        <w:sz w:val="16"/>
                      </w:rPr>
                      <w:t>Viega GmbH &amp; Co. KG</w:t>
                    </w:r>
                  </w:p>
                  <w:p w14:paraId="5C8626FF" w14:textId="77777777" w:rsidR="00B3568C" w:rsidRPr="00DB67FE" w:rsidRDefault="00B3568C" w:rsidP="00B3568C">
                    <w:pPr>
                      <w:rPr>
                        <w:rFonts w:ascii="Arial" w:hAnsi="Arial"/>
                        <w:sz w:val="16"/>
                      </w:rPr>
                    </w:pPr>
                    <w:r w:rsidRPr="00DB67FE">
                      <w:rPr>
                        <w:rFonts w:ascii="Arial" w:hAnsi="Arial"/>
                        <w:sz w:val="16"/>
                      </w:rPr>
                      <w:t>Sanitär- und Heizungssysteme</w:t>
                    </w:r>
                  </w:p>
                  <w:p w14:paraId="2192F51B" w14:textId="77777777" w:rsidR="00B3568C" w:rsidRPr="00DB67FE" w:rsidRDefault="00B3568C" w:rsidP="00B3568C">
                    <w:pPr>
                      <w:rPr>
                        <w:rFonts w:ascii="Arial" w:hAnsi="Arial"/>
                        <w:sz w:val="16"/>
                      </w:rPr>
                    </w:pPr>
                    <w:r w:rsidRPr="00DB67FE">
                      <w:rPr>
                        <w:rFonts w:ascii="Arial" w:hAnsi="Arial"/>
                        <w:sz w:val="16"/>
                      </w:rPr>
                      <w:t>Postfach 430/440</w:t>
                    </w:r>
                  </w:p>
                  <w:p w14:paraId="1DD1D8F0" w14:textId="77777777" w:rsidR="00B3568C" w:rsidRPr="00DB67FE" w:rsidRDefault="00B3568C" w:rsidP="00B3568C">
                    <w:pPr>
                      <w:rPr>
                        <w:rFonts w:ascii="Arial" w:hAnsi="Arial"/>
                        <w:sz w:val="16"/>
                      </w:rPr>
                    </w:pPr>
                    <w:r w:rsidRPr="00DB67FE">
                      <w:rPr>
                        <w:rFonts w:ascii="Arial" w:hAnsi="Arial"/>
                        <w:sz w:val="16"/>
                      </w:rPr>
                      <w:t>57428 Attendorn</w:t>
                    </w:r>
                  </w:p>
                  <w:p w14:paraId="167C37A5" w14:textId="77777777" w:rsidR="00B3568C" w:rsidRPr="00DB67FE" w:rsidRDefault="00B3568C" w:rsidP="00B3568C">
                    <w:pPr>
                      <w:rPr>
                        <w:rFonts w:ascii="Arial" w:hAnsi="Arial"/>
                        <w:sz w:val="16"/>
                      </w:rPr>
                    </w:pPr>
                    <w:r w:rsidRPr="00DB67FE">
                      <w:rPr>
                        <w:rFonts w:ascii="Arial" w:hAnsi="Arial"/>
                        <w:sz w:val="16"/>
                      </w:rPr>
                      <w:t>Kontakt: Katharina Schulte</w:t>
                    </w:r>
                  </w:p>
                  <w:p w14:paraId="366F8138" w14:textId="77777777" w:rsidR="00B3568C" w:rsidRPr="00324877" w:rsidRDefault="00B3568C" w:rsidP="00B3568C">
                    <w:pPr>
                      <w:rPr>
                        <w:rFonts w:ascii="Arial" w:hAnsi="Arial"/>
                        <w:sz w:val="16"/>
                      </w:rPr>
                    </w:pPr>
                    <w:r w:rsidRPr="00324877">
                      <w:rPr>
                        <w:rFonts w:ascii="Arial" w:hAnsi="Arial"/>
                        <w:sz w:val="16"/>
                      </w:rPr>
                      <w:t>Public Relations</w:t>
                    </w:r>
                  </w:p>
                  <w:p w14:paraId="6EBD17BC" w14:textId="77777777" w:rsidR="00B3568C" w:rsidRPr="004E3D43" w:rsidRDefault="00B3568C" w:rsidP="00B3568C">
                    <w:pPr>
                      <w:rPr>
                        <w:rFonts w:ascii="Arial" w:hAnsi="Arial"/>
                        <w:sz w:val="16"/>
                        <w:lang w:val="en-US"/>
                      </w:rPr>
                    </w:pPr>
                    <w:r w:rsidRPr="004E3D43">
                      <w:rPr>
                        <w:rFonts w:ascii="Arial" w:hAnsi="Arial"/>
                        <w:sz w:val="16"/>
                        <w:lang w:val="en-US"/>
                      </w:rPr>
                      <w:t>Tel.: +49(0) 2722 61-1545</w:t>
                    </w:r>
                  </w:p>
                  <w:p w14:paraId="674471B1" w14:textId="77777777" w:rsidR="00B3568C" w:rsidRPr="004E3D43" w:rsidRDefault="00B3568C" w:rsidP="00B3568C">
                    <w:pPr>
                      <w:rPr>
                        <w:rFonts w:ascii="Arial" w:hAnsi="Arial"/>
                        <w:sz w:val="16"/>
                        <w:lang w:val="en-US"/>
                      </w:rPr>
                    </w:pPr>
                    <w:r w:rsidRPr="004E3D43">
                      <w:rPr>
                        <w:rFonts w:ascii="Arial" w:hAnsi="Arial"/>
                        <w:sz w:val="16"/>
                        <w:lang w:val="en-US"/>
                      </w:rPr>
                      <w:t>Fax +46(0)2722 61-1381</w:t>
                    </w:r>
                  </w:p>
                  <w:p w14:paraId="47CA90CE" w14:textId="77777777" w:rsidR="00B3568C" w:rsidRPr="004E3D43" w:rsidRDefault="00B3568C" w:rsidP="00B3568C">
                    <w:pPr>
                      <w:rPr>
                        <w:rFonts w:ascii="Arial" w:hAnsi="Arial"/>
                        <w:sz w:val="16"/>
                        <w:lang w:val="en-US"/>
                      </w:rPr>
                    </w:pPr>
                    <w:r w:rsidRPr="004E3D43">
                      <w:rPr>
                        <w:rFonts w:ascii="Arial" w:hAnsi="Arial"/>
                        <w:sz w:val="16"/>
                        <w:lang w:val="en-US"/>
                      </w:rPr>
                      <w:t>kschulte@viega.de</w:t>
                    </w:r>
                  </w:p>
                  <w:p w14:paraId="41221231" w14:textId="77777777" w:rsidR="00B3568C" w:rsidRPr="004E3D43" w:rsidRDefault="00B3568C" w:rsidP="00B3568C">
                    <w:pPr>
                      <w:rPr>
                        <w:rFonts w:ascii="Arial" w:hAnsi="Arial"/>
                        <w:sz w:val="16"/>
                        <w:lang w:val="en-US"/>
                      </w:rPr>
                    </w:pPr>
                    <w:r w:rsidRPr="004E3D43">
                      <w:rPr>
                        <w:rFonts w:ascii="Arial" w:hAnsi="Arial"/>
                        <w:sz w:val="16"/>
                        <w:lang w:val="en-US"/>
                      </w:rPr>
                      <w:t>www.viega.de</w:t>
                    </w:r>
                  </w:p>
                </w:txbxContent>
              </v:textbox>
            </v:shape>
          </w:pict>
        </mc:Fallback>
      </mc:AlternateContent>
    </w:r>
    <w:r w:rsidR="000B43CC">
      <w:rPr>
        <w:noProof/>
      </w:rPr>
      <w:drawing>
        <wp:anchor distT="0" distB="0" distL="114300" distR="114300" simplePos="0" relativeHeight="251655168" behindDoc="1" locked="0" layoutInCell="1" allowOverlap="1" wp14:anchorId="69D75572" wp14:editId="04F5E589">
          <wp:simplePos x="0" y="0"/>
          <wp:positionH relativeFrom="column">
            <wp:posOffset>5220335</wp:posOffset>
          </wp:positionH>
          <wp:positionV relativeFrom="page">
            <wp:posOffset>467995</wp:posOffset>
          </wp:positionV>
          <wp:extent cx="1198880" cy="1005840"/>
          <wp:effectExtent l="19050" t="0" r="1270" b="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srcRect/>
                  <a:stretch>
                    <a:fillRect/>
                  </a:stretch>
                </pic:blipFill>
                <pic:spPr bwMode="auto">
                  <a:xfrm>
                    <a:off x="0" y="0"/>
                    <a:ext cx="1198880" cy="10058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92"/>
    <w:rsid w:val="000038F7"/>
    <w:rsid w:val="00003EF9"/>
    <w:rsid w:val="00006A74"/>
    <w:rsid w:val="0001065D"/>
    <w:rsid w:val="00013DEB"/>
    <w:rsid w:val="00017113"/>
    <w:rsid w:val="00022726"/>
    <w:rsid w:val="00023E17"/>
    <w:rsid w:val="00027E7B"/>
    <w:rsid w:val="00030BC5"/>
    <w:rsid w:val="00044A0F"/>
    <w:rsid w:val="00055540"/>
    <w:rsid w:val="00056C98"/>
    <w:rsid w:val="00063D4C"/>
    <w:rsid w:val="00064D0B"/>
    <w:rsid w:val="00064FB2"/>
    <w:rsid w:val="00065D6B"/>
    <w:rsid w:val="000676E3"/>
    <w:rsid w:val="00070F68"/>
    <w:rsid w:val="000740D4"/>
    <w:rsid w:val="0009164F"/>
    <w:rsid w:val="000A7FA8"/>
    <w:rsid w:val="000B43CC"/>
    <w:rsid w:val="000B4DC8"/>
    <w:rsid w:val="000B7A3D"/>
    <w:rsid w:val="000C2F09"/>
    <w:rsid w:val="000C4132"/>
    <w:rsid w:val="000C50C1"/>
    <w:rsid w:val="000C5DE1"/>
    <w:rsid w:val="000C7CF4"/>
    <w:rsid w:val="000D0144"/>
    <w:rsid w:val="000D41AF"/>
    <w:rsid w:val="000D421F"/>
    <w:rsid w:val="000D56C9"/>
    <w:rsid w:val="000D748D"/>
    <w:rsid w:val="000E2786"/>
    <w:rsid w:val="000E2832"/>
    <w:rsid w:val="000E360D"/>
    <w:rsid w:val="000E3B5C"/>
    <w:rsid w:val="000E3BFE"/>
    <w:rsid w:val="000E5C57"/>
    <w:rsid w:val="000E66D8"/>
    <w:rsid w:val="000F533A"/>
    <w:rsid w:val="000F592E"/>
    <w:rsid w:val="000F7B22"/>
    <w:rsid w:val="00102CD7"/>
    <w:rsid w:val="00103456"/>
    <w:rsid w:val="001069F8"/>
    <w:rsid w:val="00106A0B"/>
    <w:rsid w:val="00107664"/>
    <w:rsid w:val="00107B54"/>
    <w:rsid w:val="00111354"/>
    <w:rsid w:val="00117467"/>
    <w:rsid w:val="00120EE1"/>
    <w:rsid w:val="00121127"/>
    <w:rsid w:val="00130592"/>
    <w:rsid w:val="00130CA5"/>
    <w:rsid w:val="0014025F"/>
    <w:rsid w:val="00141B7A"/>
    <w:rsid w:val="00144698"/>
    <w:rsid w:val="00151835"/>
    <w:rsid w:val="00151DA8"/>
    <w:rsid w:val="00165366"/>
    <w:rsid w:val="00185A6C"/>
    <w:rsid w:val="001925A0"/>
    <w:rsid w:val="001A47BC"/>
    <w:rsid w:val="001A53B1"/>
    <w:rsid w:val="001B14E2"/>
    <w:rsid w:val="001B3B57"/>
    <w:rsid w:val="001B5C12"/>
    <w:rsid w:val="001B7990"/>
    <w:rsid w:val="001C387C"/>
    <w:rsid w:val="001C6028"/>
    <w:rsid w:val="001D6A4C"/>
    <w:rsid w:val="001E45FE"/>
    <w:rsid w:val="001E5089"/>
    <w:rsid w:val="001F1045"/>
    <w:rsid w:val="001F517D"/>
    <w:rsid w:val="001F7C10"/>
    <w:rsid w:val="00205430"/>
    <w:rsid w:val="00210210"/>
    <w:rsid w:val="002126E8"/>
    <w:rsid w:val="00237C31"/>
    <w:rsid w:val="00237F4B"/>
    <w:rsid w:val="00241479"/>
    <w:rsid w:val="00245723"/>
    <w:rsid w:val="00246292"/>
    <w:rsid w:val="00250EE0"/>
    <w:rsid w:val="00252D4E"/>
    <w:rsid w:val="002608BD"/>
    <w:rsid w:val="00274F8F"/>
    <w:rsid w:val="00275C37"/>
    <w:rsid w:val="0028748F"/>
    <w:rsid w:val="00287E27"/>
    <w:rsid w:val="00294019"/>
    <w:rsid w:val="002A1929"/>
    <w:rsid w:val="002A2E36"/>
    <w:rsid w:val="002A7CBA"/>
    <w:rsid w:val="002B4AB8"/>
    <w:rsid w:val="002B5F69"/>
    <w:rsid w:val="002C3BE4"/>
    <w:rsid w:val="002D1FF7"/>
    <w:rsid w:val="002D508A"/>
    <w:rsid w:val="002E31D7"/>
    <w:rsid w:val="002E3ECE"/>
    <w:rsid w:val="002E796E"/>
    <w:rsid w:val="002F2210"/>
    <w:rsid w:val="002F37D7"/>
    <w:rsid w:val="002F3B7A"/>
    <w:rsid w:val="002F65FD"/>
    <w:rsid w:val="00301A1C"/>
    <w:rsid w:val="00305890"/>
    <w:rsid w:val="00305F52"/>
    <w:rsid w:val="00307FF7"/>
    <w:rsid w:val="00311275"/>
    <w:rsid w:val="0031139F"/>
    <w:rsid w:val="00312428"/>
    <w:rsid w:val="003125AD"/>
    <w:rsid w:val="00314094"/>
    <w:rsid w:val="00316C3A"/>
    <w:rsid w:val="00324877"/>
    <w:rsid w:val="003253A6"/>
    <w:rsid w:val="00326B67"/>
    <w:rsid w:val="003323AA"/>
    <w:rsid w:val="00332B03"/>
    <w:rsid w:val="00336C58"/>
    <w:rsid w:val="0034317A"/>
    <w:rsid w:val="00343C97"/>
    <w:rsid w:val="0034403C"/>
    <w:rsid w:val="003456A0"/>
    <w:rsid w:val="003479EC"/>
    <w:rsid w:val="003527C3"/>
    <w:rsid w:val="00353838"/>
    <w:rsid w:val="0035439A"/>
    <w:rsid w:val="0036242D"/>
    <w:rsid w:val="00364585"/>
    <w:rsid w:val="00365B10"/>
    <w:rsid w:val="00366B16"/>
    <w:rsid w:val="00367806"/>
    <w:rsid w:val="00372F53"/>
    <w:rsid w:val="00373FAB"/>
    <w:rsid w:val="00375285"/>
    <w:rsid w:val="003755BE"/>
    <w:rsid w:val="003803A3"/>
    <w:rsid w:val="00386FE2"/>
    <w:rsid w:val="003923A5"/>
    <w:rsid w:val="003A01B8"/>
    <w:rsid w:val="003A20F6"/>
    <w:rsid w:val="003A4E2D"/>
    <w:rsid w:val="003B3776"/>
    <w:rsid w:val="003C109D"/>
    <w:rsid w:val="003C1FC1"/>
    <w:rsid w:val="003C444B"/>
    <w:rsid w:val="003C6868"/>
    <w:rsid w:val="003D0337"/>
    <w:rsid w:val="003E0300"/>
    <w:rsid w:val="003E1DE2"/>
    <w:rsid w:val="003E29E5"/>
    <w:rsid w:val="003F10AD"/>
    <w:rsid w:val="003F3359"/>
    <w:rsid w:val="00400C65"/>
    <w:rsid w:val="004011CD"/>
    <w:rsid w:val="0040602E"/>
    <w:rsid w:val="004079D5"/>
    <w:rsid w:val="00411B65"/>
    <w:rsid w:val="00413D8C"/>
    <w:rsid w:val="004164CD"/>
    <w:rsid w:val="00416842"/>
    <w:rsid w:val="004221C2"/>
    <w:rsid w:val="00426248"/>
    <w:rsid w:val="0042779A"/>
    <w:rsid w:val="00431624"/>
    <w:rsid w:val="00433F65"/>
    <w:rsid w:val="00436D06"/>
    <w:rsid w:val="004613A0"/>
    <w:rsid w:val="00461A76"/>
    <w:rsid w:val="00467226"/>
    <w:rsid w:val="004809FB"/>
    <w:rsid w:val="0048226A"/>
    <w:rsid w:val="004834A9"/>
    <w:rsid w:val="0049586F"/>
    <w:rsid w:val="00497CEA"/>
    <w:rsid w:val="004A1827"/>
    <w:rsid w:val="004A55E4"/>
    <w:rsid w:val="004B130D"/>
    <w:rsid w:val="004B22A1"/>
    <w:rsid w:val="004B79F7"/>
    <w:rsid w:val="004C2756"/>
    <w:rsid w:val="004C3026"/>
    <w:rsid w:val="004D1D27"/>
    <w:rsid w:val="004D336C"/>
    <w:rsid w:val="004D4988"/>
    <w:rsid w:val="004D50E7"/>
    <w:rsid w:val="004D5D30"/>
    <w:rsid w:val="004E2428"/>
    <w:rsid w:val="004E3D43"/>
    <w:rsid w:val="004E7A0B"/>
    <w:rsid w:val="004E7F89"/>
    <w:rsid w:val="004F521D"/>
    <w:rsid w:val="004F69DF"/>
    <w:rsid w:val="005024A1"/>
    <w:rsid w:val="0050431F"/>
    <w:rsid w:val="00515834"/>
    <w:rsid w:val="00516274"/>
    <w:rsid w:val="00524692"/>
    <w:rsid w:val="0053044D"/>
    <w:rsid w:val="005324BE"/>
    <w:rsid w:val="0054261F"/>
    <w:rsid w:val="0054449C"/>
    <w:rsid w:val="00544794"/>
    <w:rsid w:val="00546673"/>
    <w:rsid w:val="0054730D"/>
    <w:rsid w:val="00555EB9"/>
    <w:rsid w:val="00557C3A"/>
    <w:rsid w:val="00560C9F"/>
    <w:rsid w:val="005616C8"/>
    <w:rsid w:val="005648AF"/>
    <w:rsid w:val="00571C6F"/>
    <w:rsid w:val="00576C60"/>
    <w:rsid w:val="00582BE7"/>
    <w:rsid w:val="00585C53"/>
    <w:rsid w:val="00592FB0"/>
    <w:rsid w:val="00594F96"/>
    <w:rsid w:val="005B5271"/>
    <w:rsid w:val="005B5699"/>
    <w:rsid w:val="005B7AE0"/>
    <w:rsid w:val="005C4F89"/>
    <w:rsid w:val="005D0584"/>
    <w:rsid w:val="005D2361"/>
    <w:rsid w:val="005D3FDD"/>
    <w:rsid w:val="005D523E"/>
    <w:rsid w:val="005D62FA"/>
    <w:rsid w:val="005D6AE3"/>
    <w:rsid w:val="005E60D1"/>
    <w:rsid w:val="005F5CF0"/>
    <w:rsid w:val="006109D0"/>
    <w:rsid w:val="0061355B"/>
    <w:rsid w:val="00613EAB"/>
    <w:rsid w:val="00614D08"/>
    <w:rsid w:val="006177E4"/>
    <w:rsid w:val="0062166F"/>
    <w:rsid w:val="0062690C"/>
    <w:rsid w:val="00646438"/>
    <w:rsid w:val="00651849"/>
    <w:rsid w:val="006523BB"/>
    <w:rsid w:val="00652AC5"/>
    <w:rsid w:val="00656BA1"/>
    <w:rsid w:val="00665CFA"/>
    <w:rsid w:val="0066684E"/>
    <w:rsid w:val="0066773E"/>
    <w:rsid w:val="00673B2D"/>
    <w:rsid w:val="00676AA7"/>
    <w:rsid w:val="006807A1"/>
    <w:rsid w:val="006815A5"/>
    <w:rsid w:val="00684A10"/>
    <w:rsid w:val="006905E4"/>
    <w:rsid w:val="006A38BC"/>
    <w:rsid w:val="006A4F70"/>
    <w:rsid w:val="006A5D59"/>
    <w:rsid w:val="006A6FFE"/>
    <w:rsid w:val="006B49CE"/>
    <w:rsid w:val="006C0762"/>
    <w:rsid w:val="006C38C4"/>
    <w:rsid w:val="006D017A"/>
    <w:rsid w:val="006D1253"/>
    <w:rsid w:val="006E2BC0"/>
    <w:rsid w:val="006E411B"/>
    <w:rsid w:val="006E5457"/>
    <w:rsid w:val="006F26E1"/>
    <w:rsid w:val="006F6130"/>
    <w:rsid w:val="006F6AF4"/>
    <w:rsid w:val="00700148"/>
    <w:rsid w:val="00705EE4"/>
    <w:rsid w:val="00707DEE"/>
    <w:rsid w:val="00717A4B"/>
    <w:rsid w:val="00717F8F"/>
    <w:rsid w:val="00724347"/>
    <w:rsid w:val="00724511"/>
    <w:rsid w:val="007275E9"/>
    <w:rsid w:val="00732C90"/>
    <w:rsid w:val="00742AF4"/>
    <w:rsid w:val="00743662"/>
    <w:rsid w:val="00750CDF"/>
    <w:rsid w:val="007532CD"/>
    <w:rsid w:val="00753B6C"/>
    <w:rsid w:val="00757599"/>
    <w:rsid w:val="007728D0"/>
    <w:rsid w:val="007763B3"/>
    <w:rsid w:val="0077654D"/>
    <w:rsid w:val="00781A7B"/>
    <w:rsid w:val="00781C57"/>
    <w:rsid w:val="00784375"/>
    <w:rsid w:val="007879C3"/>
    <w:rsid w:val="007962D1"/>
    <w:rsid w:val="007A1BB9"/>
    <w:rsid w:val="007A2EFA"/>
    <w:rsid w:val="007A308D"/>
    <w:rsid w:val="007A5768"/>
    <w:rsid w:val="007A740D"/>
    <w:rsid w:val="007B165B"/>
    <w:rsid w:val="007B64F7"/>
    <w:rsid w:val="007C3B23"/>
    <w:rsid w:val="007C439C"/>
    <w:rsid w:val="007D1C53"/>
    <w:rsid w:val="007D4CFB"/>
    <w:rsid w:val="007E0B57"/>
    <w:rsid w:val="007E1259"/>
    <w:rsid w:val="007E1DDE"/>
    <w:rsid w:val="007E332C"/>
    <w:rsid w:val="007F4A8C"/>
    <w:rsid w:val="007F5042"/>
    <w:rsid w:val="00801508"/>
    <w:rsid w:val="008122B9"/>
    <w:rsid w:val="0081267F"/>
    <w:rsid w:val="00817359"/>
    <w:rsid w:val="00820E4A"/>
    <w:rsid w:val="00822BCE"/>
    <w:rsid w:val="008257FD"/>
    <w:rsid w:val="008326EA"/>
    <w:rsid w:val="00840CBD"/>
    <w:rsid w:val="008425FA"/>
    <w:rsid w:val="00842D2E"/>
    <w:rsid w:val="00843332"/>
    <w:rsid w:val="008453D9"/>
    <w:rsid w:val="00847686"/>
    <w:rsid w:val="008505C6"/>
    <w:rsid w:val="00857669"/>
    <w:rsid w:val="00861B41"/>
    <w:rsid w:val="00862636"/>
    <w:rsid w:val="00866069"/>
    <w:rsid w:val="00874FF6"/>
    <w:rsid w:val="00876C04"/>
    <w:rsid w:val="008832BA"/>
    <w:rsid w:val="00893FF1"/>
    <w:rsid w:val="00897C7A"/>
    <w:rsid w:val="008A2F1B"/>
    <w:rsid w:val="008A75C3"/>
    <w:rsid w:val="008B06FB"/>
    <w:rsid w:val="008B4E05"/>
    <w:rsid w:val="008B6912"/>
    <w:rsid w:val="008C518F"/>
    <w:rsid w:val="008D13CE"/>
    <w:rsid w:val="008D142A"/>
    <w:rsid w:val="008D195A"/>
    <w:rsid w:val="008D6CE2"/>
    <w:rsid w:val="008D7CE9"/>
    <w:rsid w:val="008E03C9"/>
    <w:rsid w:val="008E65DA"/>
    <w:rsid w:val="008F0679"/>
    <w:rsid w:val="00900713"/>
    <w:rsid w:val="00901471"/>
    <w:rsid w:val="00901A50"/>
    <w:rsid w:val="00901D67"/>
    <w:rsid w:val="00914AE8"/>
    <w:rsid w:val="00915AA6"/>
    <w:rsid w:val="00916F5C"/>
    <w:rsid w:val="009231CD"/>
    <w:rsid w:val="00923823"/>
    <w:rsid w:val="00932049"/>
    <w:rsid w:val="009363B1"/>
    <w:rsid w:val="0093747A"/>
    <w:rsid w:val="009405CF"/>
    <w:rsid w:val="0094179B"/>
    <w:rsid w:val="00942559"/>
    <w:rsid w:val="00944422"/>
    <w:rsid w:val="00946C3C"/>
    <w:rsid w:val="00947DF6"/>
    <w:rsid w:val="00952141"/>
    <w:rsid w:val="00962635"/>
    <w:rsid w:val="009637D8"/>
    <w:rsid w:val="009679AF"/>
    <w:rsid w:val="00971D30"/>
    <w:rsid w:val="00972F6D"/>
    <w:rsid w:val="009743BB"/>
    <w:rsid w:val="00987E5D"/>
    <w:rsid w:val="009A3841"/>
    <w:rsid w:val="009A4B83"/>
    <w:rsid w:val="009B1FCE"/>
    <w:rsid w:val="009B2D83"/>
    <w:rsid w:val="009B3AC4"/>
    <w:rsid w:val="009B500D"/>
    <w:rsid w:val="009C0817"/>
    <w:rsid w:val="009C0E48"/>
    <w:rsid w:val="009C4885"/>
    <w:rsid w:val="009C5FA7"/>
    <w:rsid w:val="009D54E2"/>
    <w:rsid w:val="009D6953"/>
    <w:rsid w:val="009E08C1"/>
    <w:rsid w:val="009E277C"/>
    <w:rsid w:val="009E32B6"/>
    <w:rsid w:val="009E3B9D"/>
    <w:rsid w:val="009E6FD8"/>
    <w:rsid w:val="009F043B"/>
    <w:rsid w:val="009F19B1"/>
    <w:rsid w:val="009F6D18"/>
    <w:rsid w:val="00A02318"/>
    <w:rsid w:val="00A02477"/>
    <w:rsid w:val="00A03172"/>
    <w:rsid w:val="00A1256D"/>
    <w:rsid w:val="00A139A7"/>
    <w:rsid w:val="00A15A11"/>
    <w:rsid w:val="00A20A21"/>
    <w:rsid w:val="00A21A3E"/>
    <w:rsid w:val="00A31C65"/>
    <w:rsid w:val="00A35D9A"/>
    <w:rsid w:val="00A40C1C"/>
    <w:rsid w:val="00A43AEF"/>
    <w:rsid w:val="00A46781"/>
    <w:rsid w:val="00A525B6"/>
    <w:rsid w:val="00A60FD8"/>
    <w:rsid w:val="00A61493"/>
    <w:rsid w:val="00A63631"/>
    <w:rsid w:val="00A66346"/>
    <w:rsid w:val="00A71221"/>
    <w:rsid w:val="00A75713"/>
    <w:rsid w:val="00A822D9"/>
    <w:rsid w:val="00A82BC9"/>
    <w:rsid w:val="00A86094"/>
    <w:rsid w:val="00A863DD"/>
    <w:rsid w:val="00A92C77"/>
    <w:rsid w:val="00A94C4C"/>
    <w:rsid w:val="00AB2C77"/>
    <w:rsid w:val="00AB6CF3"/>
    <w:rsid w:val="00AC5723"/>
    <w:rsid w:val="00AD1EDD"/>
    <w:rsid w:val="00AD4936"/>
    <w:rsid w:val="00AD7331"/>
    <w:rsid w:val="00AE22EC"/>
    <w:rsid w:val="00AE35B1"/>
    <w:rsid w:val="00AE6D22"/>
    <w:rsid w:val="00AF1B5C"/>
    <w:rsid w:val="00AF3DF5"/>
    <w:rsid w:val="00AF3E38"/>
    <w:rsid w:val="00AF7D75"/>
    <w:rsid w:val="00B00D08"/>
    <w:rsid w:val="00B0150E"/>
    <w:rsid w:val="00B1045E"/>
    <w:rsid w:val="00B12724"/>
    <w:rsid w:val="00B13AF1"/>
    <w:rsid w:val="00B208EC"/>
    <w:rsid w:val="00B240D0"/>
    <w:rsid w:val="00B33827"/>
    <w:rsid w:val="00B3568C"/>
    <w:rsid w:val="00B40B19"/>
    <w:rsid w:val="00B43D53"/>
    <w:rsid w:val="00B45727"/>
    <w:rsid w:val="00B45B3A"/>
    <w:rsid w:val="00B45F1D"/>
    <w:rsid w:val="00B468D2"/>
    <w:rsid w:val="00B4700E"/>
    <w:rsid w:val="00B51BAD"/>
    <w:rsid w:val="00B65BC7"/>
    <w:rsid w:val="00B66C60"/>
    <w:rsid w:val="00B7177B"/>
    <w:rsid w:val="00B77569"/>
    <w:rsid w:val="00B807C6"/>
    <w:rsid w:val="00B80F72"/>
    <w:rsid w:val="00B90FB7"/>
    <w:rsid w:val="00BA28EA"/>
    <w:rsid w:val="00BB01C5"/>
    <w:rsid w:val="00BB66C6"/>
    <w:rsid w:val="00BB78E0"/>
    <w:rsid w:val="00BC53FE"/>
    <w:rsid w:val="00BD27BA"/>
    <w:rsid w:val="00BE0C81"/>
    <w:rsid w:val="00BE1930"/>
    <w:rsid w:val="00BE24E4"/>
    <w:rsid w:val="00BE7B5C"/>
    <w:rsid w:val="00BF2ED1"/>
    <w:rsid w:val="00BF3329"/>
    <w:rsid w:val="00BF4F70"/>
    <w:rsid w:val="00BF75B8"/>
    <w:rsid w:val="00C01E89"/>
    <w:rsid w:val="00C058FD"/>
    <w:rsid w:val="00C0729B"/>
    <w:rsid w:val="00C1167A"/>
    <w:rsid w:val="00C122CC"/>
    <w:rsid w:val="00C13849"/>
    <w:rsid w:val="00C2039F"/>
    <w:rsid w:val="00C321FB"/>
    <w:rsid w:val="00C344D6"/>
    <w:rsid w:val="00C45547"/>
    <w:rsid w:val="00C46E79"/>
    <w:rsid w:val="00C474E7"/>
    <w:rsid w:val="00C55A32"/>
    <w:rsid w:val="00C565EB"/>
    <w:rsid w:val="00C61E04"/>
    <w:rsid w:val="00C62099"/>
    <w:rsid w:val="00C6789C"/>
    <w:rsid w:val="00C7087D"/>
    <w:rsid w:val="00C72C31"/>
    <w:rsid w:val="00C75662"/>
    <w:rsid w:val="00C87953"/>
    <w:rsid w:val="00C96893"/>
    <w:rsid w:val="00CA0840"/>
    <w:rsid w:val="00CB1851"/>
    <w:rsid w:val="00CC1183"/>
    <w:rsid w:val="00CC60D8"/>
    <w:rsid w:val="00CC66E9"/>
    <w:rsid w:val="00CD422D"/>
    <w:rsid w:val="00CE01D8"/>
    <w:rsid w:val="00CE30CA"/>
    <w:rsid w:val="00CF0978"/>
    <w:rsid w:val="00CF1C2B"/>
    <w:rsid w:val="00D03486"/>
    <w:rsid w:val="00D07E7A"/>
    <w:rsid w:val="00D1424A"/>
    <w:rsid w:val="00D1670F"/>
    <w:rsid w:val="00D20E8B"/>
    <w:rsid w:val="00D23EFC"/>
    <w:rsid w:val="00D27B78"/>
    <w:rsid w:val="00D305C1"/>
    <w:rsid w:val="00D314D1"/>
    <w:rsid w:val="00D339AD"/>
    <w:rsid w:val="00D3602C"/>
    <w:rsid w:val="00D409F3"/>
    <w:rsid w:val="00D47680"/>
    <w:rsid w:val="00D47C8E"/>
    <w:rsid w:val="00D508BA"/>
    <w:rsid w:val="00D64724"/>
    <w:rsid w:val="00D71960"/>
    <w:rsid w:val="00D72133"/>
    <w:rsid w:val="00D734A4"/>
    <w:rsid w:val="00D74972"/>
    <w:rsid w:val="00D760FE"/>
    <w:rsid w:val="00D7643A"/>
    <w:rsid w:val="00D80F9E"/>
    <w:rsid w:val="00D86A2C"/>
    <w:rsid w:val="00D86A6B"/>
    <w:rsid w:val="00D93A8B"/>
    <w:rsid w:val="00DA6D72"/>
    <w:rsid w:val="00DB51A7"/>
    <w:rsid w:val="00DD5660"/>
    <w:rsid w:val="00DD7A57"/>
    <w:rsid w:val="00DD7F89"/>
    <w:rsid w:val="00DE1577"/>
    <w:rsid w:val="00DE3CE6"/>
    <w:rsid w:val="00DE463D"/>
    <w:rsid w:val="00DF3EAA"/>
    <w:rsid w:val="00DF5703"/>
    <w:rsid w:val="00E042DE"/>
    <w:rsid w:val="00E10506"/>
    <w:rsid w:val="00E216D4"/>
    <w:rsid w:val="00E22019"/>
    <w:rsid w:val="00E32BA4"/>
    <w:rsid w:val="00E34164"/>
    <w:rsid w:val="00E35922"/>
    <w:rsid w:val="00E35A9A"/>
    <w:rsid w:val="00E35F32"/>
    <w:rsid w:val="00E40777"/>
    <w:rsid w:val="00E41B3F"/>
    <w:rsid w:val="00E425BD"/>
    <w:rsid w:val="00E44810"/>
    <w:rsid w:val="00E46A42"/>
    <w:rsid w:val="00E534FE"/>
    <w:rsid w:val="00E5579D"/>
    <w:rsid w:val="00E5603C"/>
    <w:rsid w:val="00E57E9C"/>
    <w:rsid w:val="00E808E0"/>
    <w:rsid w:val="00E84BA7"/>
    <w:rsid w:val="00E84F39"/>
    <w:rsid w:val="00E933EB"/>
    <w:rsid w:val="00E936EA"/>
    <w:rsid w:val="00E95F0D"/>
    <w:rsid w:val="00EA16DA"/>
    <w:rsid w:val="00EA504F"/>
    <w:rsid w:val="00EA51E8"/>
    <w:rsid w:val="00EA5D40"/>
    <w:rsid w:val="00EB30BC"/>
    <w:rsid w:val="00EB39B8"/>
    <w:rsid w:val="00EC0D2E"/>
    <w:rsid w:val="00EC0DFE"/>
    <w:rsid w:val="00EE3657"/>
    <w:rsid w:val="00EE5206"/>
    <w:rsid w:val="00EE789F"/>
    <w:rsid w:val="00EF0E5C"/>
    <w:rsid w:val="00F0415E"/>
    <w:rsid w:val="00F0508F"/>
    <w:rsid w:val="00F07D42"/>
    <w:rsid w:val="00F07FF5"/>
    <w:rsid w:val="00F100E7"/>
    <w:rsid w:val="00F14041"/>
    <w:rsid w:val="00F146F9"/>
    <w:rsid w:val="00F20AAA"/>
    <w:rsid w:val="00F27A8C"/>
    <w:rsid w:val="00F27EF9"/>
    <w:rsid w:val="00F32686"/>
    <w:rsid w:val="00F35022"/>
    <w:rsid w:val="00F35506"/>
    <w:rsid w:val="00F47966"/>
    <w:rsid w:val="00F52158"/>
    <w:rsid w:val="00F55D01"/>
    <w:rsid w:val="00F64E4C"/>
    <w:rsid w:val="00F66ADF"/>
    <w:rsid w:val="00F66E3B"/>
    <w:rsid w:val="00F675A9"/>
    <w:rsid w:val="00F77F92"/>
    <w:rsid w:val="00F863D6"/>
    <w:rsid w:val="00F86A23"/>
    <w:rsid w:val="00F950DC"/>
    <w:rsid w:val="00FA1CAC"/>
    <w:rsid w:val="00FB1730"/>
    <w:rsid w:val="00FB1BF3"/>
    <w:rsid w:val="00FB2031"/>
    <w:rsid w:val="00FB3289"/>
    <w:rsid w:val="00FB4184"/>
    <w:rsid w:val="00FC0E37"/>
    <w:rsid w:val="00FC1B0A"/>
    <w:rsid w:val="00FC7674"/>
    <w:rsid w:val="00FD7671"/>
    <w:rsid w:val="00FD7E92"/>
    <w:rsid w:val="00FE0173"/>
    <w:rsid w:val="00FE03C8"/>
    <w:rsid w:val="00FE13A3"/>
    <w:rsid w:val="00FE742F"/>
    <w:rsid w:val="00FE7FE7"/>
    <w:rsid w:val="00FF0DBE"/>
    <w:rsid w:val="00FF1DC1"/>
    <w:rsid w:val="00FF3273"/>
    <w:rsid w:val="00FF35EB"/>
    <w:rsid w:val="00FF6C74"/>
    <w:rsid w:val="00FF7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85D6CC"/>
  <w15:docId w15:val="{9C7B01BE-923B-4AF0-9380-EF78682C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565EB"/>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C565EB"/>
    <w:rPr>
      <w:sz w:val="20"/>
    </w:rPr>
  </w:style>
  <w:style w:type="character" w:styleId="Endnotenzeichen">
    <w:name w:val="endnote reference"/>
    <w:semiHidden/>
    <w:rsid w:val="00C565EB"/>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uiPriority w:val="20"/>
    <w:qFormat/>
    <w:rsid w:val="00D339AD"/>
    <w:rPr>
      <w:i/>
      <w:iCs/>
    </w:rPr>
  </w:style>
  <w:style w:type="paragraph" w:styleId="Kommentarthema">
    <w:name w:val="annotation subject"/>
    <w:basedOn w:val="Kommentartext"/>
    <w:next w:val="Kommentartext"/>
    <w:link w:val="KommentarthemaZchn"/>
    <w:semiHidden/>
    <w:unhideWhenUsed/>
    <w:rsid w:val="00F27A8C"/>
    <w:rPr>
      <w:b/>
      <w:bCs/>
    </w:rPr>
  </w:style>
  <w:style w:type="character" w:customStyle="1" w:styleId="KommentartextZchn">
    <w:name w:val="Kommentartext Zchn"/>
    <w:basedOn w:val="Absatz-Standardschriftart"/>
    <w:link w:val="Kommentartext"/>
    <w:semiHidden/>
    <w:rsid w:val="00F27A8C"/>
  </w:style>
  <w:style w:type="character" w:customStyle="1" w:styleId="KommentarthemaZchn">
    <w:name w:val="Kommentarthema Zchn"/>
    <w:basedOn w:val="KommentartextZchn"/>
    <w:link w:val="Kommentarthema"/>
    <w:semiHidden/>
    <w:rsid w:val="00F27A8C"/>
    <w:rPr>
      <w:b/>
      <w:bCs/>
    </w:rPr>
  </w:style>
  <w:style w:type="character" w:styleId="BesuchterLink">
    <w:name w:val="FollowedHyperlink"/>
    <w:basedOn w:val="Absatz-Standardschriftart"/>
    <w:semiHidden/>
    <w:unhideWhenUsed/>
    <w:rsid w:val="00772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3848898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00232274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89662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6" ma:contentTypeDescription="Ein neues Dokument erstellen." ma:contentTypeScope="" ma:versionID="8eb32ba5993a4a4c573b00b4cf70bee0">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2d91a7a7cf65f6566d8c91eed6cbc6b9"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6C874-F56E-4070-B9FF-3D3C6FDDB42C}">
  <ds:schemaRefs>
    <ds:schemaRef ds:uri="http://schemas.openxmlformats.org/officeDocument/2006/bibliography"/>
  </ds:schemaRefs>
</ds:datastoreItem>
</file>

<file path=customXml/itemProps2.xml><?xml version="1.0" encoding="utf-8"?>
<ds:datastoreItem xmlns:ds="http://schemas.openxmlformats.org/officeDocument/2006/customXml" ds:itemID="{D0CBB6AF-A0CE-4282-B096-E1CD9FC6F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05ADE-3F53-4346-902A-28ECDEB42D4F}">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customXml/itemProps4.xml><?xml version="1.0" encoding="utf-8"?>
<ds:datastoreItem xmlns:ds="http://schemas.openxmlformats.org/officeDocument/2006/customXml" ds:itemID="{CC7B9474-0119-4F6A-8A8E-333691D91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PR_Viega</vt:lpstr>
    </vt:vector>
  </TitlesOfParts>
  <Company>Microsoft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Evelyn Grau PR-Services</dc:creator>
  <cp:lastModifiedBy>Hummeltenberg, Juliane</cp:lastModifiedBy>
  <cp:revision>7</cp:revision>
  <cp:lastPrinted>2020-09-02T06:00:00Z</cp:lastPrinted>
  <dcterms:created xsi:type="dcterms:W3CDTF">2022-11-10T08:50:00Z</dcterms:created>
  <dcterms:modified xsi:type="dcterms:W3CDTF">2022-11-10T12:58:00Z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2020-09-02T05:48:03Z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405bc8a2-ee3a-435e-bb22-0000fd7699c4</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