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BC84" w14:textId="3E927E73" w:rsidR="00882B84" w:rsidRDefault="00702BB3" w:rsidP="006C0762">
      <w:pPr>
        <w:pStyle w:val="Textkrper"/>
        <w:spacing w:line="300" w:lineRule="auto"/>
        <w:rPr>
          <w:sz w:val="28"/>
          <w:szCs w:val="28"/>
          <w:u w:val="single"/>
        </w:rPr>
      </w:pPr>
      <w:r w:rsidRPr="00702BB3">
        <w:rPr>
          <w:sz w:val="28"/>
          <w:szCs w:val="28"/>
          <w:u w:val="single"/>
        </w:rPr>
        <w:t xml:space="preserve">Viega auf der IFAT 2024, </w:t>
      </w:r>
      <w:r w:rsidRPr="009F6716">
        <w:rPr>
          <w:sz w:val="28"/>
          <w:szCs w:val="28"/>
          <w:u w:val="single"/>
        </w:rPr>
        <w:t xml:space="preserve">Halle </w:t>
      </w:r>
      <w:r w:rsidR="006778D8" w:rsidRPr="009F6716">
        <w:rPr>
          <w:sz w:val="28"/>
          <w:szCs w:val="28"/>
          <w:u w:val="single"/>
        </w:rPr>
        <w:t>C2</w:t>
      </w:r>
      <w:r w:rsidRPr="009F6716">
        <w:rPr>
          <w:sz w:val="28"/>
          <w:szCs w:val="28"/>
          <w:u w:val="single"/>
        </w:rPr>
        <w:t xml:space="preserve"> Stand </w:t>
      </w:r>
      <w:r w:rsidR="006778D8" w:rsidRPr="009F6716">
        <w:rPr>
          <w:sz w:val="28"/>
          <w:szCs w:val="28"/>
          <w:u w:val="single"/>
        </w:rPr>
        <w:t>251/350</w:t>
      </w:r>
    </w:p>
    <w:p w14:paraId="329C2507" w14:textId="77777777" w:rsidR="006778D8" w:rsidRDefault="006778D8" w:rsidP="006C0762">
      <w:pPr>
        <w:pStyle w:val="Textkrper"/>
        <w:spacing w:line="300" w:lineRule="auto"/>
        <w:rPr>
          <w:sz w:val="28"/>
          <w:szCs w:val="28"/>
          <w:u w:val="single"/>
        </w:rPr>
      </w:pPr>
    </w:p>
    <w:p w14:paraId="1734768D" w14:textId="6226B583" w:rsidR="00882B84" w:rsidRPr="00702BB3" w:rsidRDefault="0050142A" w:rsidP="006C0762">
      <w:pPr>
        <w:pStyle w:val="Textkrper"/>
        <w:spacing w:line="300" w:lineRule="auto"/>
        <w:rPr>
          <w:sz w:val="28"/>
          <w:szCs w:val="28"/>
          <w:u w:val="single"/>
        </w:rPr>
      </w:pPr>
      <w:r>
        <w:rPr>
          <w:sz w:val="28"/>
          <w:szCs w:val="28"/>
          <w:u w:val="single"/>
        </w:rPr>
        <w:t xml:space="preserve">Sichere und schnelle </w:t>
      </w:r>
      <w:r w:rsidR="00882B84">
        <w:rPr>
          <w:sz w:val="28"/>
          <w:szCs w:val="28"/>
          <w:u w:val="single"/>
        </w:rPr>
        <w:t>Gebäude</w:t>
      </w:r>
      <w:r>
        <w:rPr>
          <w:sz w:val="28"/>
          <w:szCs w:val="28"/>
          <w:u w:val="single"/>
        </w:rPr>
        <w:t>anschlüsse dank Presstechnik</w:t>
      </w:r>
    </w:p>
    <w:p w14:paraId="6DDABBC5" w14:textId="77777777" w:rsidR="006C0762" w:rsidRPr="00702BB3" w:rsidRDefault="006C0762" w:rsidP="006C0762">
      <w:pPr>
        <w:pStyle w:val="Textkrper"/>
        <w:spacing w:line="300" w:lineRule="auto"/>
        <w:rPr>
          <w:sz w:val="28"/>
          <w:szCs w:val="28"/>
          <w:u w:val="single"/>
        </w:rPr>
      </w:pPr>
    </w:p>
    <w:p w14:paraId="7B62591E" w14:textId="297C2B5E" w:rsidR="006C0762" w:rsidRPr="0050142A" w:rsidRDefault="00882B84" w:rsidP="006C0762">
      <w:pPr>
        <w:pStyle w:val="Textkrper"/>
        <w:spacing w:line="300" w:lineRule="auto"/>
        <w:rPr>
          <w:b/>
          <w:sz w:val="36"/>
          <w:szCs w:val="36"/>
        </w:rPr>
      </w:pPr>
      <w:r w:rsidRPr="0050142A">
        <w:rPr>
          <w:b/>
          <w:sz w:val="36"/>
          <w:szCs w:val="36"/>
        </w:rPr>
        <w:t xml:space="preserve">Pressen statt Schweißen </w:t>
      </w:r>
      <w:r w:rsidR="0050142A" w:rsidRPr="0050142A">
        <w:rPr>
          <w:b/>
          <w:sz w:val="36"/>
          <w:szCs w:val="36"/>
        </w:rPr>
        <w:t>–</w:t>
      </w:r>
      <w:r w:rsidRPr="0050142A">
        <w:rPr>
          <w:b/>
          <w:sz w:val="36"/>
          <w:szCs w:val="36"/>
        </w:rPr>
        <w:t xml:space="preserve"> </w:t>
      </w:r>
      <w:r w:rsidR="0050142A" w:rsidRPr="0050142A">
        <w:rPr>
          <w:b/>
          <w:sz w:val="36"/>
          <w:szCs w:val="36"/>
        </w:rPr>
        <w:t>Fernwärmeans</w:t>
      </w:r>
      <w:r w:rsidR="0050142A">
        <w:rPr>
          <w:b/>
          <w:sz w:val="36"/>
          <w:szCs w:val="36"/>
        </w:rPr>
        <w:t>chlüsse mit „Megapress S“</w:t>
      </w:r>
    </w:p>
    <w:p w14:paraId="0701CB1D" w14:textId="77777777" w:rsidR="006C0762" w:rsidRPr="0050142A" w:rsidRDefault="006C0762" w:rsidP="006C0762">
      <w:pPr>
        <w:pStyle w:val="Textkrper"/>
        <w:spacing w:line="300" w:lineRule="auto"/>
      </w:pPr>
    </w:p>
    <w:p w14:paraId="6AD9CAB5" w14:textId="093EF4E5" w:rsidR="006C0762" w:rsidRPr="00A81F76" w:rsidRDefault="0085553D" w:rsidP="006C0762">
      <w:pPr>
        <w:pStyle w:val="Intro"/>
        <w:rPr>
          <w:i w:val="0"/>
        </w:rPr>
      </w:pPr>
      <w:r>
        <w:rPr>
          <w:i w:val="0"/>
        </w:rPr>
        <w:t>München/</w:t>
      </w:r>
      <w:r w:rsidR="006C0762" w:rsidRPr="00A81F76">
        <w:rPr>
          <w:i w:val="0"/>
        </w:rPr>
        <w:t xml:space="preserve">Attendorn, </w:t>
      </w:r>
      <w:r w:rsidR="00DE2051" w:rsidRPr="00DE2051">
        <w:rPr>
          <w:i w:val="0"/>
        </w:rPr>
        <w:t>13</w:t>
      </w:r>
      <w:r w:rsidR="00885E26" w:rsidRPr="00DE2051">
        <w:rPr>
          <w:i w:val="0"/>
        </w:rPr>
        <w:t>.</w:t>
      </w:r>
      <w:r w:rsidR="00A81F76" w:rsidRPr="00DE2051">
        <w:rPr>
          <w:i w:val="0"/>
        </w:rPr>
        <w:t xml:space="preserve"> </w:t>
      </w:r>
      <w:r w:rsidR="00DE2051" w:rsidRPr="00DE2051">
        <w:rPr>
          <w:i w:val="0"/>
        </w:rPr>
        <w:t>Mai</w:t>
      </w:r>
      <w:r w:rsidR="006C0762" w:rsidRPr="00DE2051">
        <w:rPr>
          <w:i w:val="0"/>
        </w:rPr>
        <w:t xml:space="preserve"> </w:t>
      </w:r>
      <w:r w:rsidR="005024A1" w:rsidRPr="00DE2051">
        <w:rPr>
          <w:i w:val="0"/>
        </w:rPr>
        <w:t>20</w:t>
      </w:r>
      <w:r w:rsidR="008C7517" w:rsidRPr="00DE2051">
        <w:rPr>
          <w:i w:val="0"/>
        </w:rPr>
        <w:t>2</w:t>
      </w:r>
      <w:r w:rsidR="00A81F76" w:rsidRPr="00DE2051">
        <w:rPr>
          <w:i w:val="0"/>
        </w:rPr>
        <w:t>4</w:t>
      </w:r>
      <w:r w:rsidR="006C0762" w:rsidRPr="00A81F76">
        <w:rPr>
          <w:i w:val="0"/>
        </w:rPr>
        <w:t xml:space="preserve"> –</w:t>
      </w:r>
      <w:r w:rsidR="00BD27BA" w:rsidRPr="00A81F76">
        <w:rPr>
          <w:i w:val="0"/>
        </w:rPr>
        <w:t xml:space="preserve"> </w:t>
      </w:r>
      <w:r w:rsidR="00974501">
        <w:rPr>
          <w:i w:val="0"/>
        </w:rPr>
        <w:t xml:space="preserve">Flankierend zum Gebäudeenergiegesetz </w:t>
      </w:r>
      <w:r w:rsidR="00F14908">
        <w:rPr>
          <w:i w:val="0"/>
        </w:rPr>
        <w:t xml:space="preserve">(GEG) </w:t>
      </w:r>
      <w:r w:rsidR="00974501">
        <w:rPr>
          <w:i w:val="0"/>
        </w:rPr>
        <w:t xml:space="preserve">ist </w:t>
      </w:r>
      <w:r w:rsidR="00F14908">
        <w:rPr>
          <w:i w:val="0"/>
        </w:rPr>
        <w:t xml:space="preserve">am 1. Januar 2024 </w:t>
      </w:r>
      <w:r w:rsidR="00974501">
        <w:rPr>
          <w:i w:val="0"/>
        </w:rPr>
        <w:t xml:space="preserve">die </w:t>
      </w:r>
      <w:r w:rsidR="00A81F76">
        <w:rPr>
          <w:i w:val="0"/>
        </w:rPr>
        <w:t>Bundesförderung für effiziente Gebäude für Einzelmaßnahmen (BEG EM)</w:t>
      </w:r>
      <w:r w:rsidR="00974501">
        <w:rPr>
          <w:i w:val="0"/>
        </w:rPr>
        <w:t xml:space="preserve"> in Kraft getreten.</w:t>
      </w:r>
      <w:r w:rsidR="00A44C4F">
        <w:rPr>
          <w:i w:val="0"/>
        </w:rPr>
        <w:t xml:space="preserve"> </w:t>
      </w:r>
      <w:r w:rsidR="00974501">
        <w:rPr>
          <w:i w:val="0"/>
        </w:rPr>
        <w:t xml:space="preserve">Damit </w:t>
      </w:r>
      <w:r w:rsidR="00EE6748">
        <w:rPr>
          <w:i w:val="0"/>
        </w:rPr>
        <w:t>gewinnt</w:t>
      </w:r>
      <w:r w:rsidR="00A81F76">
        <w:rPr>
          <w:i w:val="0"/>
        </w:rPr>
        <w:t xml:space="preserve"> die Option, </w:t>
      </w:r>
      <w:r w:rsidR="00A44C4F">
        <w:rPr>
          <w:i w:val="0"/>
        </w:rPr>
        <w:t xml:space="preserve">per Fernwärme zu heizen, </w:t>
      </w:r>
      <w:r w:rsidR="00936D24">
        <w:rPr>
          <w:i w:val="0"/>
        </w:rPr>
        <w:t xml:space="preserve">auch </w:t>
      </w:r>
      <w:r w:rsidR="00EE6748">
        <w:rPr>
          <w:i w:val="0"/>
        </w:rPr>
        <w:t>für</w:t>
      </w:r>
      <w:r w:rsidR="00936D24">
        <w:rPr>
          <w:i w:val="0"/>
        </w:rPr>
        <w:t xml:space="preserve"> </w:t>
      </w:r>
      <w:r w:rsidR="00EE6748">
        <w:rPr>
          <w:i w:val="0"/>
        </w:rPr>
        <w:t xml:space="preserve">private </w:t>
      </w:r>
      <w:r w:rsidR="00A44C4F">
        <w:rPr>
          <w:i w:val="0"/>
        </w:rPr>
        <w:t>Gebäudeeigentümer</w:t>
      </w:r>
      <w:r w:rsidR="00EE6748">
        <w:rPr>
          <w:i w:val="0"/>
        </w:rPr>
        <w:t xml:space="preserve"> an Attraktivität</w:t>
      </w:r>
      <w:r w:rsidR="00F14908">
        <w:rPr>
          <w:i w:val="0"/>
        </w:rPr>
        <w:t>:</w:t>
      </w:r>
      <w:r w:rsidR="00A44C4F">
        <w:rPr>
          <w:i w:val="0"/>
        </w:rPr>
        <w:t xml:space="preserve"> </w:t>
      </w:r>
      <w:r w:rsidR="00974501">
        <w:rPr>
          <w:i w:val="0"/>
        </w:rPr>
        <w:t>D</w:t>
      </w:r>
      <w:r w:rsidR="00A44C4F">
        <w:rPr>
          <w:i w:val="0"/>
        </w:rPr>
        <w:t xml:space="preserve">ie Grundförderung für Gebäudeanschlüsse liegt auf dem gleichen Niveau wie für andere Heiztechniken, ist aber für den Nutzer mit weniger technischem Aufwand verbunden. Sobald eine Kommune ihre Wärmeplanung abgeschlossen hat, ist </w:t>
      </w:r>
      <w:r w:rsidR="00974501">
        <w:rPr>
          <w:i w:val="0"/>
        </w:rPr>
        <w:t xml:space="preserve">also </w:t>
      </w:r>
      <w:r w:rsidR="00A44C4F">
        <w:rPr>
          <w:i w:val="0"/>
        </w:rPr>
        <w:t>mit einer wachsenden Nachfrage zu rechnen</w:t>
      </w:r>
      <w:r w:rsidR="00E90802">
        <w:rPr>
          <w:i w:val="0"/>
        </w:rPr>
        <w:t>. Das wird</w:t>
      </w:r>
      <w:r w:rsidR="00A44C4F">
        <w:rPr>
          <w:i w:val="0"/>
        </w:rPr>
        <w:t xml:space="preserve"> Versorger personell und technisch vor Herausforderungen stellen</w:t>
      </w:r>
      <w:r w:rsidR="00E90802">
        <w:rPr>
          <w:i w:val="0"/>
        </w:rPr>
        <w:t>.</w:t>
      </w:r>
      <w:r w:rsidR="00A44C4F">
        <w:rPr>
          <w:i w:val="0"/>
        </w:rPr>
        <w:t xml:space="preserve"> Denn </w:t>
      </w:r>
      <w:r w:rsidR="00E90802">
        <w:rPr>
          <w:i w:val="0"/>
        </w:rPr>
        <w:t xml:space="preserve">Rohre für </w:t>
      </w:r>
      <w:r w:rsidR="00A44C4F">
        <w:rPr>
          <w:i w:val="0"/>
        </w:rPr>
        <w:t xml:space="preserve">Fernwärmeanschlüsse im Gebäude </w:t>
      </w:r>
      <w:r w:rsidR="00936D24">
        <w:rPr>
          <w:i w:val="0"/>
        </w:rPr>
        <w:t xml:space="preserve">wie üblich </w:t>
      </w:r>
      <w:r w:rsidR="00A44C4F">
        <w:rPr>
          <w:i w:val="0"/>
        </w:rPr>
        <w:t>zu schweißen</w:t>
      </w:r>
      <w:r w:rsidR="00936D24">
        <w:rPr>
          <w:i w:val="0"/>
        </w:rPr>
        <w:t>,</w:t>
      </w:r>
      <w:r w:rsidR="00E90802">
        <w:rPr>
          <w:i w:val="0"/>
        </w:rPr>
        <w:t xml:space="preserve"> ist</w:t>
      </w:r>
      <w:r w:rsidR="00A44C4F">
        <w:rPr>
          <w:i w:val="0"/>
        </w:rPr>
        <w:t xml:space="preserve"> in mehrfacher Hinsicht </w:t>
      </w:r>
      <w:r w:rsidR="00936D24">
        <w:rPr>
          <w:i w:val="0"/>
        </w:rPr>
        <w:t>zeitintensiv</w:t>
      </w:r>
      <w:r w:rsidR="00A44C4F">
        <w:rPr>
          <w:i w:val="0"/>
        </w:rPr>
        <w:t xml:space="preserve">. </w:t>
      </w:r>
      <w:r w:rsidR="001F33F5">
        <w:rPr>
          <w:i w:val="0"/>
        </w:rPr>
        <w:t>Eine</w:t>
      </w:r>
      <w:r w:rsidR="00E6281E">
        <w:rPr>
          <w:i w:val="0"/>
        </w:rPr>
        <w:t xml:space="preserve"> Lösung</w:t>
      </w:r>
      <w:r w:rsidR="001F33F5">
        <w:rPr>
          <w:i w:val="0"/>
        </w:rPr>
        <w:t xml:space="preserve"> bietet Viega mit der „kalten“ Presstechnik und dem Pressverbindersystem „Megapress S“.</w:t>
      </w:r>
      <w:r w:rsidR="00A81F76">
        <w:rPr>
          <w:i w:val="0"/>
        </w:rPr>
        <w:t xml:space="preserve"> </w:t>
      </w:r>
    </w:p>
    <w:p w14:paraId="40428448" w14:textId="77777777" w:rsidR="006C0762" w:rsidRPr="00A81F76" w:rsidRDefault="006C0762" w:rsidP="006C0762">
      <w:pPr>
        <w:pStyle w:val="Textkrper"/>
        <w:spacing w:line="300" w:lineRule="auto"/>
      </w:pPr>
    </w:p>
    <w:p w14:paraId="7D560996" w14:textId="69F8E582" w:rsidR="006C0762" w:rsidRDefault="004E39D9" w:rsidP="00445EFA">
      <w:pPr>
        <w:pStyle w:val="Textkrper"/>
        <w:spacing w:line="300" w:lineRule="auto"/>
      </w:pPr>
      <w:r>
        <w:t xml:space="preserve">In Verbindung mit dem Wärmeplanungsgesetz verfolgt die Bundesregierung nicht nur das Ziel, Fernwärme </w:t>
      </w:r>
      <w:r w:rsidR="00C51C2C">
        <w:t>klimafreundlich</w:t>
      </w:r>
      <w:r w:rsidR="006C1BF7">
        <w:t>er</w:t>
      </w:r>
      <w:r>
        <w:t xml:space="preserve"> zu gestalten. </w:t>
      </w:r>
      <w:r w:rsidR="00974501">
        <w:t>Darüber hinaus</w:t>
      </w:r>
      <w:r>
        <w:t xml:space="preserve"> soll der Anteil der </w:t>
      </w:r>
      <w:r w:rsidR="0060696B">
        <w:t xml:space="preserve">Fernwärme </w:t>
      </w:r>
      <w:r w:rsidR="00445EFA">
        <w:t>deutlich steigen</w:t>
      </w:r>
      <w:r w:rsidR="0060696B">
        <w:t>.</w:t>
      </w:r>
      <w:r w:rsidR="00445EFA">
        <w:t xml:space="preserve"> Deutschlandweit werden </w:t>
      </w:r>
      <w:r w:rsidR="00936D24">
        <w:t xml:space="preserve">derzeit </w:t>
      </w:r>
      <w:r w:rsidR="00445EFA">
        <w:t xml:space="preserve">14 </w:t>
      </w:r>
      <w:r w:rsidR="00A30D50">
        <w:t>%</w:t>
      </w:r>
      <w:r w:rsidR="00445EFA">
        <w:t xml:space="preserve"> der Haushalte über Fernwärme versorgt. Welches Potenzial hier noch </w:t>
      </w:r>
      <w:r w:rsidR="006C1BF7">
        <w:t>besteht</w:t>
      </w:r>
      <w:r w:rsidR="00445EFA">
        <w:t xml:space="preserve">, zeigen die regionalen Unterschiede: In Westdeutschland liegt der Anteil unter 10 </w:t>
      </w:r>
      <w:r w:rsidR="00A30D50">
        <w:t>%</w:t>
      </w:r>
      <w:r w:rsidR="00445EFA">
        <w:t xml:space="preserve">, in Ostdeutschland bei rund 30 </w:t>
      </w:r>
      <w:r w:rsidR="00A30D50">
        <w:t>%</w:t>
      </w:r>
      <w:r w:rsidR="00445EFA">
        <w:t xml:space="preserve">. </w:t>
      </w:r>
      <w:r w:rsidR="00A81384">
        <w:t>Geplant ist, den Ausbau auf 100.000 Gebäudeanschlüsse jährlich zu steiger</w:t>
      </w:r>
      <w:r w:rsidR="00766607">
        <w:t>n</w:t>
      </w:r>
      <w:r w:rsidR="00A81384">
        <w:t>.</w:t>
      </w:r>
    </w:p>
    <w:p w14:paraId="73500851" w14:textId="77777777" w:rsidR="005D3CA2" w:rsidRDefault="005D3CA2" w:rsidP="00445EFA">
      <w:pPr>
        <w:pStyle w:val="Textkrper"/>
        <w:spacing w:line="300" w:lineRule="auto"/>
      </w:pPr>
    </w:p>
    <w:p w14:paraId="41CD4423" w14:textId="254B8347" w:rsidR="005D3CA2" w:rsidRDefault="002D3A69" w:rsidP="00445EFA">
      <w:pPr>
        <w:pStyle w:val="Textkrper"/>
        <w:spacing w:line="300" w:lineRule="auto"/>
      </w:pPr>
      <w:r>
        <w:t xml:space="preserve">Um dieses ambitionierte Ziel zu erreichen, haben Kommunen und Verbände </w:t>
      </w:r>
      <w:r w:rsidR="00030F79">
        <w:t xml:space="preserve">den Fachkräftemangel als ein Nadelöhr ausgemacht. </w:t>
      </w:r>
      <w:r w:rsidR="00E730BC">
        <w:t xml:space="preserve">Unter anderem besteht die Herausforderung, die notwendigen Personalkapazitäten für die </w:t>
      </w:r>
      <w:r w:rsidR="00DB52CA">
        <w:t>Rohrleitungsinstallation der Fernwärmeanschlüsse in Gebäuden</w:t>
      </w:r>
      <w:r w:rsidR="00E730BC">
        <w:t xml:space="preserve"> bereitzustellen. Denn in der Regel werden hier dickwandige Stahlrohre verschweißt. Eine Methode, die zum einen versierte Schweißer erfordert und zum anderen lange dauert. Ein bis zu </w:t>
      </w:r>
      <w:r w:rsidR="00394AFA">
        <w:t>60</w:t>
      </w:r>
      <w:r w:rsidR="00E730BC">
        <w:t xml:space="preserve"> Prozent schnelleres </w:t>
      </w:r>
      <w:r w:rsidR="001A001A">
        <w:lastRenderedPageBreak/>
        <w:t>Montagev</w:t>
      </w:r>
      <w:r w:rsidR="00E730BC">
        <w:t xml:space="preserve">erfahren </w:t>
      </w:r>
      <w:r w:rsidR="00394AFA">
        <w:t>ist</w:t>
      </w:r>
      <w:r w:rsidR="00E730BC">
        <w:t xml:space="preserve"> das Pressverbindersystem „M</w:t>
      </w:r>
      <w:r w:rsidR="00A441DC">
        <w:t>e</w:t>
      </w:r>
      <w:r w:rsidR="00E730BC">
        <w:t>gapress S“ von Viega.</w:t>
      </w:r>
      <w:r w:rsidR="0059199E">
        <w:t xml:space="preserve"> </w:t>
      </w:r>
      <w:r w:rsidR="00A441DC">
        <w:t>Daher</w:t>
      </w:r>
      <w:r w:rsidR="0059199E">
        <w:t xml:space="preserve"> ist „Megapress S“ </w:t>
      </w:r>
      <w:r w:rsidR="004B1ABD">
        <w:t xml:space="preserve">auch </w:t>
      </w:r>
      <w:r w:rsidR="0059199E">
        <w:t xml:space="preserve">bereits in </w:t>
      </w:r>
      <w:r w:rsidR="00FF6340">
        <w:t>die</w:t>
      </w:r>
      <w:r w:rsidR="0059199E">
        <w:t xml:space="preserve"> Technischen Anschlussbestimmungen vieler Versorger aufgenommen</w:t>
      </w:r>
      <w:r w:rsidR="00FF6340">
        <w:t xml:space="preserve"> worden</w:t>
      </w:r>
      <w:r w:rsidR="0059199E">
        <w:t xml:space="preserve">. </w:t>
      </w:r>
      <w:r w:rsidR="006C1BF7">
        <w:t>Denn d</w:t>
      </w:r>
      <w:r w:rsidR="0059199E">
        <w:t xml:space="preserve">as vergrößert den Kreis von </w:t>
      </w:r>
      <w:r w:rsidR="0057105E">
        <w:t xml:space="preserve">Fachhandwerksunternehmen, </w:t>
      </w:r>
      <w:r w:rsidR="006C1BF7">
        <w:t xml:space="preserve">die </w:t>
      </w:r>
      <w:r w:rsidR="0057105E">
        <w:t>Fernwärmeanschlüsse</w:t>
      </w:r>
      <w:r w:rsidR="008D4C2F">
        <w:t xml:space="preserve"> im Gebäude </w:t>
      </w:r>
      <w:r w:rsidR="0057105E">
        <w:t>installieren können.</w:t>
      </w:r>
    </w:p>
    <w:p w14:paraId="2DCFB310" w14:textId="77777777" w:rsidR="00936D24" w:rsidRDefault="00936D24" w:rsidP="00445EFA">
      <w:pPr>
        <w:pStyle w:val="Textkrper"/>
        <w:spacing w:line="300" w:lineRule="auto"/>
      </w:pPr>
    </w:p>
    <w:p w14:paraId="4B42D8E2" w14:textId="093D8A42" w:rsidR="00E730BC" w:rsidRPr="00FC5ECA" w:rsidRDefault="00394AFA" w:rsidP="00445EFA">
      <w:pPr>
        <w:pStyle w:val="Textkrper"/>
        <w:spacing w:line="300" w:lineRule="auto"/>
        <w:rPr>
          <w:b/>
          <w:bCs/>
        </w:rPr>
      </w:pPr>
      <w:r w:rsidRPr="00FC5ECA">
        <w:rPr>
          <w:b/>
          <w:bCs/>
        </w:rPr>
        <w:t>Pressverbindungen sind einfach und sicher</w:t>
      </w:r>
    </w:p>
    <w:p w14:paraId="739CE10D" w14:textId="1E22D0DC" w:rsidR="00394AFA" w:rsidRDefault="001A001A" w:rsidP="001A001A">
      <w:pPr>
        <w:pStyle w:val="Textkrper"/>
        <w:spacing w:line="300" w:lineRule="auto"/>
      </w:pPr>
      <w:r>
        <w:t>Gebäudeanschlüsse für Wärmenetze werden üblicher</w:t>
      </w:r>
      <w:r w:rsidR="00885E26">
        <w:t>w</w:t>
      </w:r>
      <w:r>
        <w:t xml:space="preserve">eise aus dickwandigem Stahlrohr in den Dimensionen 3/8 Zoll bis 2 Zoll hergestellt. Unabhängig </w:t>
      </w:r>
      <w:r w:rsidR="00885E26">
        <w:t xml:space="preserve">von </w:t>
      </w:r>
      <w:r>
        <w:t xml:space="preserve">der Qualität – ob das Rohr nahtlos, geschweißt, schwarz, verzinkt, industriell lackiert oder epoxidharzbeschichtet ist – </w:t>
      </w:r>
      <w:r w:rsidR="00CA0457">
        <w:t>ist d</w:t>
      </w:r>
      <w:r>
        <w:t>ie Montage mit den „Megapress</w:t>
      </w:r>
      <w:r w:rsidR="00647C7B">
        <w:t xml:space="preserve"> S</w:t>
      </w:r>
      <w:r>
        <w:t>“</w:t>
      </w:r>
      <w:r w:rsidR="00647C7B">
        <w:t xml:space="preserve">-Pressverbindern </w:t>
      </w:r>
      <w:r w:rsidR="00CA0457">
        <w:t>deutlich effizienter</w:t>
      </w:r>
      <w:r w:rsidR="00647C7B">
        <w:t xml:space="preserve"> als das</w:t>
      </w:r>
      <w:r w:rsidR="00936D24">
        <w:t xml:space="preserve"> sonst übliche</w:t>
      </w:r>
      <w:r w:rsidR="00647C7B">
        <w:t xml:space="preserve"> Schweißen</w:t>
      </w:r>
      <w:r w:rsidR="00CA0457">
        <w:t>. Die Pressverbind</w:t>
      </w:r>
      <w:r w:rsidR="00C74910">
        <w:t>ungs</w:t>
      </w:r>
      <w:r w:rsidR="00CA0457">
        <w:t>technik hat sich bereits für die Trinkwasser- und Heizungsinstallation in Gebäuden durchgesetzt. Deshalb sind Fachhandwerker damit vertraut und verfügen über die entsprechenden Viega</w:t>
      </w:r>
      <w:r w:rsidR="00885E26">
        <w:t xml:space="preserve"> </w:t>
      </w:r>
      <w:r w:rsidR="00CA0457">
        <w:t xml:space="preserve">Presswerkzeuge. </w:t>
      </w:r>
      <w:r w:rsidR="009E07AA">
        <w:t>Sollen Monteure von Versorgungsunternehmen die Arbeiten durchführen, ist die Anwendung der Presstechnik einfach zu erlernen. Anders als bei Schweißarbeiten</w:t>
      </w:r>
      <w:r w:rsidR="00A642FE">
        <w:t xml:space="preserve"> </w:t>
      </w:r>
      <w:r w:rsidR="009E07AA">
        <w:t xml:space="preserve">ist hierfür kein regelmäßiger Fachkundenachweis zu erbringen. </w:t>
      </w:r>
    </w:p>
    <w:p w14:paraId="3DCA93BB" w14:textId="77777777" w:rsidR="00647C7B" w:rsidRDefault="00647C7B" w:rsidP="001A001A">
      <w:pPr>
        <w:pStyle w:val="Textkrper"/>
        <w:spacing w:line="300" w:lineRule="auto"/>
      </w:pPr>
    </w:p>
    <w:p w14:paraId="48E2F4EA" w14:textId="709B1A0D" w:rsidR="00647C7B" w:rsidRDefault="00647C7B" w:rsidP="001A001A">
      <w:pPr>
        <w:pStyle w:val="Textkrper"/>
        <w:spacing w:line="300" w:lineRule="auto"/>
      </w:pPr>
      <w:r>
        <w:t>Die Rohrleitungsmontage</w:t>
      </w:r>
      <w:r w:rsidR="00936D24">
        <w:t xml:space="preserve"> ohne</w:t>
      </w:r>
      <w:r>
        <w:t xml:space="preserve"> offene Schweißflamme ist ein wesentlicher Sicherheitsvorteil der „kalten“ Presstechnik</w:t>
      </w:r>
      <w:r w:rsidR="00936D24">
        <w:t xml:space="preserve">. Das gilt insbesondere, wenn eine </w:t>
      </w:r>
      <w:r w:rsidR="008D4C2F">
        <w:t>Gebäudezentrale</w:t>
      </w:r>
      <w:r w:rsidR="00936D24">
        <w:t xml:space="preserve"> oder Hausanlage im Bestand zu installieren ist. Schweißarbeiten erfordern umfangreiche Brandschutzvorkehrungen bis hin zu einer abschließenden Brandwache. Die</w:t>
      </w:r>
      <w:r w:rsidR="006C1BF7">
        <w:t>se</w:t>
      </w:r>
      <w:r w:rsidR="00936D24">
        <w:t xml:space="preserve"> personalintensiven Arbeiten entfallen bei einer Rohrleitungsmontage mit Pressverbindern vollständig.</w:t>
      </w:r>
    </w:p>
    <w:p w14:paraId="1BDAE2B2" w14:textId="77777777" w:rsidR="00936D24" w:rsidRDefault="00936D24" w:rsidP="001A001A">
      <w:pPr>
        <w:pStyle w:val="Textkrper"/>
        <w:spacing w:line="300" w:lineRule="auto"/>
      </w:pPr>
    </w:p>
    <w:p w14:paraId="3F1B0716" w14:textId="777A951B" w:rsidR="002A5DE6" w:rsidRDefault="00936D24" w:rsidP="001A001A">
      <w:pPr>
        <w:pStyle w:val="Textkrper"/>
        <w:spacing w:line="300" w:lineRule="auto"/>
      </w:pPr>
      <w:r>
        <w:t xml:space="preserve">Ein weiterer Sicherheitsgewinn ergibt sich aus der Konstruktion der „Megapress S“-Pressverbinder. </w:t>
      </w:r>
      <w:r w:rsidR="00824548">
        <w:t xml:space="preserve">Sie werden einfach auf das </w:t>
      </w:r>
      <w:r w:rsidR="008D4C2F">
        <w:t xml:space="preserve">saubere und </w:t>
      </w:r>
      <w:r w:rsidR="00824548">
        <w:t xml:space="preserve">entgratete Rohrende aufgeschoben, die Einstecktiefe </w:t>
      </w:r>
      <w:r w:rsidR="002A5DE6">
        <w:t xml:space="preserve">ist </w:t>
      </w:r>
      <w:r w:rsidR="00E22BC0">
        <w:t xml:space="preserve">vorab </w:t>
      </w:r>
      <w:r w:rsidR="002A5DE6">
        <w:t xml:space="preserve">anzuzeichnen </w:t>
      </w:r>
      <w:r w:rsidR="00824548">
        <w:t xml:space="preserve">und </w:t>
      </w:r>
      <w:r w:rsidR="002A5DE6">
        <w:t xml:space="preserve">sofort kann der Verbinder mit </w:t>
      </w:r>
      <w:r w:rsidR="00824548">
        <w:t>einer Viega</w:t>
      </w:r>
      <w:r w:rsidR="00AB21C1">
        <w:t xml:space="preserve"> „</w:t>
      </w:r>
      <w:r w:rsidR="00824548">
        <w:t>Pressgun</w:t>
      </w:r>
      <w:r w:rsidR="00AB21C1">
        <w:t>“</w:t>
      </w:r>
      <w:r w:rsidR="00824548">
        <w:t xml:space="preserve"> verpresst</w:t>
      </w:r>
      <w:r w:rsidR="002A5DE6">
        <w:t xml:space="preserve"> werden. Der Vorgang dauert nur wenige Sekunden. Diese </w:t>
      </w:r>
      <w:r w:rsidR="00634F51">
        <w:t>ko</w:t>
      </w:r>
      <w:r w:rsidR="00A044E0">
        <w:t>m</w:t>
      </w:r>
      <w:r w:rsidR="00634F51">
        <w:t>pakten</w:t>
      </w:r>
      <w:r w:rsidR="00A044E0">
        <w:t xml:space="preserve"> </w:t>
      </w:r>
      <w:r w:rsidR="002A5DE6">
        <w:t xml:space="preserve">Werkzeuge sind sehr vorteilhaft – </w:t>
      </w:r>
      <w:r w:rsidR="00833525">
        <w:t>beispielsweise</w:t>
      </w:r>
      <w:r w:rsidR="002A5DE6">
        <w:t>, wenn nur wenig Raum für die Montage zur Verfügung steht oder die Rohre unter der Decke zu verbinden sind.</w:t>
      </w:r>
      <w:r w:rsidR="00023EE1">
        <w:t xml:space="preserve"> Die Dichtigkeit der Verbindung ist also nicht davon abhängig, wie versiert der Schweißer</w:t>
      </w:r>
      <w:r w:rsidR="0096082C">
        <w:t xml:space="preserve"> </w:t>
      </w:r>
      <w:r w:rsidR="00023EE1">
        <w:t>beispielsweise beim Spiegelschweißen</w:t>
      </w:r>
      <w:r w:rsidR="0096082C">
        <w:t xml:space="preserve"> ist</w:t>
      </w:r>
      <w:r w:rsidR="00023EE1">
        <w:t>.</w:t>
      </w:r>
    </w:p>
    <w:p w14:paraId="27FC398F" w14:textId="77777777" w:rsidR="00CC23F1" w:rsidRDefault="00CC23F1" w:rsidP="001A001A">
      <w:pPr>
        <w:pStyle w:val="Textkrper"/>
        <w:spacing w:line="300" w:lineRule="auto"/>
      </w:pPr>
    </w:p>
    <w:p w14:paraId="43781A38" w14:textId="77777777" w:rsidR="00EE48D2" w:rsidRDefault="00EE48D2">
      <w:pPr>
        <w:rPr>
          <w:rFonts w:ascii="Arial" w:hAnsi="Arial"/>
          <w:color w:val="000000"/>
          <w:sz w:val="22"/>
        </w:rPr>
      </w:pPr>
      <w:r>
        <w:br w:type="page"/>
      </w:r>
    </w:p>
    <w:p w14:paraId="594C508D" w14:textId="6AC28513" w:rsidR="00FC318F" w:rsidRPr="00FC318F" w:rsidRDefault="00FC318F" w:rsidP="001A001A">
      <w:pPr>
        <w:pStyle w:val="Textkrper"/>
        <w:spacing w:line="300" w:lineRule="auto"/>
        <w:rPr>
          <w:b/>
          <w:bCs/>
        </w:rPr>
      </w:pPr>
      <w:r>
        <w:rPr>
          <w:b/>
          <w:bCs/>
        </w:rPr>
        <w:lastRenderedPageBreak/>
        <w:t>Pressverbinder sind z</w:t>
      </w:r>
      <w:r w:rsidRPr="00FC318F">
        <w:rPr>
          <w:b/>
          <w:bCs/>
        </w:rPr>
        <w:t>uverlässig dicht</w:t>
      </w:r>
    </w:p>
    <w:p w14:paraId="25229244" w14:textId="5CCDD082" w:rsidR="00833525" w:rsidRDefault="00824548" w:rsidP="00833525">
      <w:pPr>
        <w:pStyle w:val="Textkrper"/>
        <w:spacing w:line="300" w:lineRule="auto"/>
      </w:pPr>
      <w:r>
        <w:t>Für die zuverlässig dichte Rohrverbindung sorgt ein</w:t>
      </w:r>
      <w:r w:rsidR="006C1BF7">
        <w:t xml:space="preserve"> bis +140 °C temperaturbeständiges</w:t>
      </w:r>
      <w:r>
        <w:t xml:space="preserve"> FKM-Dichtelement, das bereits</w:t>
      </w:r>
      <w:r w:rsidR="00A044E0">
        <w:t xml:space="preserve"> werkseitig</w:t>
      </w:r>
      <w:r>
        <w:t xml:space="preserve"> </w:t>
      </w:r>
      <w:r w:rsidR="00FC318F">
        <w:t>in den „Megapress-S“-V</w:t>
      </w:r>
      <w:r>
        <w:t>erbinder</w:t>
      </w:r>
      <w:r w:rsidR="00FC318F">
        <w:t>n</w:t>
      </w:r>
      <w:r>
        <w:t xml:space="preserve"> integriert ist. Es dichtet auf der Rohroberfläche ab. Zur mechanischen Festigkeit trägt ein Schneidring bei, der sich durch das Pressen fest mit dem Rohr verbindet. </w:t>
      </w:r>
      <w:r w:rsidR="00A044E0">
        <w:t>Eventuell vorhandene industrielle Rohrb</w:t>
      </w:r>
      <w:r>
        <w:t>eschichtungen müssen nicht entfernt werden, wie dies beim Schweißen erforderlich ist.</w:t>
      </w:r>
      <w:r w:rsidR="002A5DE6">
        <w:t xml:space="preserve"> </w:t>
      </w:r>
      <w:r w:rsidR="00A044E0">
        <w:t>Auch</w:t>
      </w:r>
      <w:r w:rsidR="002A5DE6">
        <w:t xml:space="preserve"> Restwasser in Rohren</w:t>
      </w:r>
      <w:r w:rsidR="006C1BF7">
        <w:t xml:space="preserve"> – oft ein Problem </w:t>
      </w:r>
      <w:r w:rsidR="002A5DE6">
        <w:t>bei Reparaturen</w:t>
      </w:r>
      <w:r w:rsidR="006C1BF7">
        <w:t>, das die</w:t>
      </w:r>
      <w:r w:rsidR="002A5DE6">
        <w:t xml:space="preserve"> Schweißnaht beeinträchtigt</w:t>
      </w:r>
      <w:r w:rsidR="006C1BF7">
        <w:t xml:space="preserve"> – </w:t>
      </w:r>
      <w:r w:rsidR="002A5DE6">
        <w:t>spielt beim Verpressen keine Rolle.</w:t>
      </w:r>
      <w:r w:rsidR="00833525">
        <w:t xml:space="preserve"> Die sogenannte SC-Contur, die für alle Viega</w:t>
      </w:r>
      <w:r w:rsidR="00537619">
        <w:t xml:space="preserve"> </w:t>
      </w:r>
      <w:r w:rsidR="00833525">
        <w:t xml:space="preserve">Pressverbindersysteme charakteristisch ist, </w:t>
      </w:r>
      <w:r w:rsidR="00FC318F">
        <w:t>sorgt dafür, dass versehentlich unverpresste Verbinder bei der Dichtheitsprüfung zweifelsfrei erkannt werden.</w:t>
      </w:r>
    </w:p>
    <w:p w14:paraId="7658D34A" w14:textId="77777777" w:rsidR="00833525" w:rsidRDefault="00833525" w:rsidP="00833525">
      <w:pPr>
        <w:pStyle w:val="Textkrper"/>
        <w:spacing w:line="300" w:lineRule="auto"/>
      </w:pPr>
    </w:p>
    <w:p w14:paraId="3E58F293" w14:textId="3B0EF4C3" w:rsidR="00824548" w:rsidRDefault="00BF3105" w:rsidP="00715B68">
      <w:pPr>
        <w:pStyle w:val="Textkrper"/>
        <w:spacing w:line="300" w:lineRule="auto"/>
      </w:pPr>
      <w:r>
        <w:t xml:space="preserve">Der Eignungsnachweis </w:t>
      </w:r>
      <w:r w:rsidR="00023EE1">
        <w:t xml:space="preserve">der „Megapress S“-Verbinder für den Anschluss an </w:t>
      </w:r>
      <w:r w:rsidR="00C160C9">
        <w:t>Nah- und Fernw</w:t>
      </w:r>
      <w:r w:rsidR="00023EE1">
        <w:t xml:space="preserve">ärmenetze </w:t>
      </w:r>
      <w:r w:rsidR="00C160C9">
        <w:t>wurde über verschiedene Prüfungen erbracht</w:t>
      </w:r>
      <w:r w:rsidR="00023EE1">
        <w:t xml:space="preserve">. Die </w:t>
      </w:r>
      <w:r w:rsidR="00715B68">
        <w:t xml:space="preserve">Übereinstimmung mit den </w:t>
      </w:r>
      <w:r w:rsidR="00023EE1">
        <w:t>Vorgaben aus dem Arbeitsblatt AGFW FW 524 „</w:t>
      </w:r>
      <w:r w:rsidR="00715B68" w:rsidRPr="00715B68">
        <w:t>Anforderungen an Press-Systeme in Heizwasser-Fernwärmesystemen</w:t>
      </w:r>
      <w:r w:rsidR="00715B68">
        <w:t xml:space="preserve">“ hat das </w:t>
      </w:r>
      <w:r w:rsidR="00715B68" w:rsidRPr="00715B68">
        <w:t>Materialprüfungsamt Dortmund (MPA)</w:t>
      </w:r>
      <w:r w:rsidR="00715B68">
        <w:t xml:space="preserve"> bestätigt. Das Alterungsverhalten </w:t>
      </w:r>
      <w:r w:rsidR="006C1BF7">
        <w:t>wurde</w:t>
      </w:r>
      <w:r w:rsidR="00715B68">
        <w:t xml:space="preserve"> unter anderem </w:t>
      </w:r>
      <w:r w:rsidR="006C1BF7">
        <w:t>vom</w:t>
      </w:r>
      <w:r w:rsidR="00715B68">
        <w:t xml:space="preserve"> Fernwärme-Forschungsinstitut FFI in Hannover geprüft. </w:t>
      </w:r>
      <w:r w:rsidR="00B409D7">
        <w:t>Das</w:t>
      </w:r>
      <w:r w:rsidR="00715B68">
        <w:t xml:space="preserve"> „Megapress S“-</w:t>
      </w:r>
      <w:r w:rsidR="00B409D7">
        <w:t xml:space="preserve">System ist </w:t>
      </w:r>
      <w:r w:rsidR="00715B68">
        <w:t>darüber hinaus TÜV- und VdS-zertifiziert.</w:t>
      </w:r>
    </w:p>
    <w:p w14:paraId="23EB4C94" w14:textId="77777777" w:rsidR="00715B68" w:rsidRDefault="00715B68" w:rsidP="00715B68">
      <w:pPr>
        <w:pStyle w:val="Textkrper"/>
        <w:spacing w:line="300" w:lineRule="auto"/>
      </w:pPr>
    </w:p>
    <w:p w14:paraId="060D0248" w14:textId="348EB3B6" w:rsidR="00E730BC" w:rsidRDefault="00715B68" w:rsidP="00445EFA">
      <w:pPr>
        <w:pStyle w:val="Textkrper"/>
        <w:spacing w:line="300" w:lineRule="auto"/>
      </w:pPr>
      <w:r>
        <w:t>Das Pressverbindersystem „Megapress S“ ist ab Gebäudeeintritt</w:t>
      </w:r>
      <w:r w:rsidR="0005767E">
        <w:t xml:space="preserve"> sowohl</w:t>
      </w:r>
      <w:r>
        <w:t xml:space="preserve"> für Primär- und Sekundärkreise </w:t>
      </w:r>
      <w:r w:rsidR="0005767E">
        <w:t xml:space="preserve">bei indirekt angeschlossenen Verbrauchernetzen als auch bei direkten Anschlüssen an das örtliche Nah- oder Fernwärmenetz </w:t>
      </w:r>
      <w:r w:rsidR="00C44DF3">
        <w:t>g</w:t>
      </w:r>
      <w:r w:rsidR="006C1BF7">
        <w:t>eeignet</w:t>
      </w:r>
      <w:r w:rsidR="00C44DF3">
        <w:t xml:space="preserve">. </w:t>
      </w:r>
      <w:r>
        <w:t xml:space="preserve">Hier leistet die Umstellung von Schweißtechnik auf „kalte“ Presstechnik einen wertvollen Beitrag, die personellen Ressourcen für </w:t>
      </w:r>
      <w:r w:rsidR="006D18DF">
        <w:t xml:space="preserve">die geplante Steigerung der zentralen Wärmeversorgung zu schaffen. </w:t>
      </w:r>
    </w:p>
    <w:p w14:paraId="7968AF9F" w14:textId="77777777" w:rsidR="00445EFA" w:rsidRDefault="00445EFA" w:rsidP="00445EFA">
      <w:pPr>
        <w:pStyle w:val="Textkrper"/>
        <w:spacing w:line="300" w:lineRule="auto"/>
      </w:pPr>
    </w:p>
    <w:p w14:paraId="6F5C255F" w14:textId="77777777" w:rsidR="00445EFA" w:rsidRPr="00F309A3" w:rsidRDefault="00445EFA" w:rsidP="00445EFA">
      <w:pPr>
        <w:pStyle w:val="Textkrper"/>
        <w:spacing w:line="300" w:lineRule="auto"/>
        <w:rPr>
          <w:i/>
        </w:rPr>
      </w:pPr>
    </w:p>
    <w:p w14:paraId="68BAB773" w14:textId="19D07953" w:rsidR="006C0762" w:rsidRPr="00101550" w:rsidRDefault="00B947E7" w:rsidP="006C0762">
      <w:pPr>
        <w:pStyle w:val="Textkrper"/>
        <w:spacing w:line="300" w:lineRule="auto"/>
        <w:jc w:val="right"/>
        <w:rPr>
          <w:i/>
          <w:lang w:val="en-US"/>
        </w:rPr>
      </w:pPr>
      <w:r w:rsidRPr="00101550">
        <w:rPr>
          <w:i/>
          <w:lang w:val="en-US"/>
        </w:rPr>
        <w:t>P</w:t>
      </w:r>
      <w:r w:rsidR="00101550" w:rsidRPr="00101550">
        <w:rPr>
          <w:i/>
          <w:lang w:val="en-US"/>
        </w:rPr>
        <w:t>R</w:t>
      </w:r>
      <w:r w:rsidR="005D3CA2" w:rsidRPr="00101550">
        <w:rPr>
          <w:i/>
          <w:lang w:val="en-US"/>
        </w:rPr>
        <w:t>_IFAT2024_MegapressS</w:t>
      </w:r>
      <w:r w:rsidR="009A6880">
        <w:rPr>
          <w:i/>
          <w:lang w:val="en-US"/>
        </w:rPr>
        <w:t>_</w:t>
      </w:r>
      <w:r w:rsidR="00101550" w:rsidRPr="00101550">
        <w:rPr>
          <w:i/>
          <w:lang w:val="en-US"/>
        </w:rPr>
        <w:t>DE_2024</w:t>
      </w:r>
      <w:r w:rsidR="006C0762" w:rsidRPr="00101550">
        <w:rPr>
          <w:i/>
          <w:lang w:val="en-US"/>
        </w:rPr>
        <w:t>.doc</w:t>
      </w:r>
      <w:r w:rsidR="00BA1829" w:rsidRPr="00101550">
        <w:rPr>
          <w:i/>
          <w:lang w:val="en-US"/>
        </w:rPr>
        <w:t>x</w:t>
      </w:r>
    </w:p>
    <w:p w14:paraId="5E1CAFA3" w14:textId="77777777" w:rsidR="006C0762" w:rsidRPr="00101550" w:rsidRDefault="006C0762" w:rsidP="006C0762">
      <w:pPr>
        <w:pStyle w:val="text"/>
        <w:spacing w:line="300" w:lineRule="auto"/>
        <w:rPr>
          <w:lang w:val="en-US"/>
        </w:rPr>
      </w:pPr>
    </w:p>
    <w:p w14:paraId="4248E5A8" w14:textId="77777777" w:rsidR="009A1716" w:rsidRPr="00101550" w:rsidRDefault="009A1716" w:rsidP="006C0762">
      <w:pPr>
        <w:pStyle w:val="text"/>
        <w:spacing w:line="300" w:lineRule="auto"/>
        <w:rPr>
          <w:sz w:val="22"/>
          <w:szCs w:val="22"/>
          <w:lang w:val="en-US"/>
        </w:rPr>
      </w:pPr>
    </w:p>
    <w:p w14:paraId="55B905F7" w14:textId="3D480720" w:rsidR="009A1716" w:rsidRDefault="008F0830" w:rsidP="006C0762">
      <w:pPr>
        <w:pStyle w:val="text"/>
        <w:spacing w:line="300" w:lineRule="auto"/>
        <w:rPr>
          <w:sz w:val="22"/>
          <w:szCs w:val="22"/>
        </w:rPr>
      </w:pPr>
      <w:r w:rsidRPr="008F0830">
        <w:rPr>
          <w:noProof/>
          <w:sz w:val="22"/>
          <w:szCs w:val="22"/>
        </w:rPr>
        <w:lastRenderedPageBreak/>
        <w:drawing>
          <wp:inline distT="0" distB="0" distL="0" distR="0" wp14:anchorId="1F749A42" wp14:editId="124BD54E">
            <wp:extent cx="3042584" cy="2196786"/>
            <wp:effectExtent l="0" t="0" r="5715" b="0"/>
            <wp:docPr id="230827314" name="Grafik 2308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27314" name="Grafik 1"/>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3042584" cy="2196786"/>
                    </a:xfrm>
                    <a:prstGeom prst="rect">
                      <a:avLst/>
                    </a:prstGeom>
                    <a:noFill/>
                    <a:ln>
                      <a:noFill/>
                    </a:ln>
                  </pic:spPr>
                </pic:pic>
              </a:graphicData>
            </a:graphic>
          </wp:inline>
        </w:drawing>
      </w:r>
    </w:p>
    <w:p w14:paraId="0D8AD988" w14:textId="6C43C3EA" w:rsidR="006C0762" w:rsidRDefault="00101550" w:rsidP="006C0762">
      <w:pPr>
        <w:pStyle w:val="text"/>
        <w:spacing w:line="300" w:lineRule="auto"/>
        <w:rPr>
          <w:sz w:val="22"/>
          <w:szCs w:val="22"/>
        </w:rPr>
      </w:pPr>
      <w:r>
        <w:rPr>
          <w:sz w:val="22"/>
          <w:szCs w:val="22"/>
        </w:rPr>
        <w:t xml:space="preserve">Foto </w:t>
      </w:r>
      <w:r w:rsidR="006C0762" w:rsidRPr="000E662D">
        <w:rPr>
          <w:sz w:val="22"/>
          <w:szCs w:val="22"/>
        </w:rPr>
        <w:t>(</w:t>
      </w:r>
      <w:r w:rsidRPr="00101550">
        <w:rPr>
          <w:sz w:val="22"/>
          <w:szCs w:val="22"/>
        </w:rPr>
        <w:t>PR_IFAT2024_MegapressS</w:t>
      </w:r>
      <w:r w:rsidR="009A6880">
        <w:rPr>
          <w:sz w:val="22"/>
          <w:szCs w:val="22"/>
        </w:rPr>
        <w:t>_</w:t>
      </w:r>
      <w:r w:rsidRPr="00101550">
        <w:rPr>
          <w:sz w:val="22"/>
          <w:szCs w:val="22"/>
        </w:rPr>
        <w:t>DE_2024</w:t>
      </w:r>
      <w:r>
        <w:rPr>
          <w:sz w:val="22"/>
          <w:szCs w:val="22"/>
        </w:rPr>
        <w:t>_01</w:t>
      </w:r>
      <w:r w:rsidR="009A6880">
        <w:rPr>
          <w:sz w:val="22"/>
          <w:szCs w:val="22"/>
        </w:rPr>
        <w:t>.jpg</w:t>
      </w:r>
      <w:r w:rsidR="00BD27BA" w:rsidRPr="000E662D">
        <w:rPr>
          <w:sz w:val="22"/>
          <w:szCs w:val="22"/>
        </w:rPr>
        <w:t>)</w:t>
      </w:r>
      <w:r w:rsidR="006C0762" w:rsidRPr="000E662D">
        <w:rPr>
          <w:sz w:val="22"/>
          <w:szCs w:val="22"/>
        </w:rPr>
        <w:t xml:space="preserve">: </w:t>
      </w:r>
      <w:r w:rsidR="008F0830">
        <w:rPr>
          <w:sz w:val="22"/>
          <w:szCs w:val="22"/>
        </w:rPr>
        <w:t xml:space="preserve">Anschlüsse von </w:t>
      </w:r>
      <w:r w:rsidR="000B5D36">
        <w:rPr>
          <w:sz w:val="22"/>
          <w:szCs w:val="22"/>
        </w:rPr>
        <w:t>Nah- und Fernwärmenetzen</w:t>
      </w:r>
      <w:r w:rsidR="008F0830">
        <w:rPr>
          <w:sz w:val="22"/>
          <w:szCs w:val="22"/>
        </w:rPr>
        <w:t xml:space="preserve"> im Gebäude lassen sich mit dem Pressverbindersystem „Megapress S“ von Viega deutlich schneller und sicherer herstellen als mit der üblichen Schweißtechnik.</w:t>
      </w:r>
      <w:r w:rsidR="0062166F" w:rsidRPr="000E662D">
        <w:rPr>
          <w:sz w:val="22"/>
          <w:szCs w:val="22"/>
        </w:rPr>
        <w:t xml:space="preserve"> (F</w:t>
      </w:r>
      <w:r w:rsidR="006C0762" w:rsidRPr="000E662D">
        <w:rPr>
          <w:sz w:val="22"/>
          <w:szCs w:val="22"/>
        </w:rPr>
        <w:t>oto</w:t>
      </w:r>
      <w:r w:rsidR="0035439A" w:rsidRPr="000E662D">
        <w:rPr>
          <w:sz w:val="22"/>
          <w:szCs w:val="22"/>
        </w:rPr>
        <w:t>s</w:t>
      </w:r>
      <w:r w:rsidR="006C0762" w:rsidRPr="000E662D">
        <w:rPr>
          <w:sz w:val="22"/>
          <w:szCs w:val="22"/>
        </w:rPr>
        <w:t>: Viega)</w:t>
      </w:r>
    </w:p>
    <w:p w14:paraId="32ABB383" w14:textId="77777777" w:rsidR="008F0830" w:rsidRDefault="008F0830" w:rsidP="006C0762">
      <w:pPr>
        <w:pStyle w:val="text"/>
        <w:spacing w:line="300" w:lineRule="auto"/>
        <w:rPr>
          <w:sz w:val="22"/>
          <w:szCs w:val="22"/>
        </w:rPr>
      </w:pPr>
    </w:p>
    <w:p w14:paraId="5D319506" w14:textId="0378445F" w:rsidR="008F0830" w:rsidRPr="000E662D" w:rsidRDefault="008F0830" w:rsidP="006C0762">
      <w:pPr>
        <w:pStyle w:val="text"/>
        <w:spacing w:line="300" w:lineRule="auto"/>
        <w:rPr>
          <w:sz w:val="22"/>
          <w:szCs w:val="22"/>
        </w:rPr>
      </w:pPr>
      <w:r>
        <w:rPr>
          <w:noProof/>
        </w:rPr>
        <w:drawing>
          <wp:inline distT="0" distB="0" distL="0" distR="0" wp14:anchorId="37E3A09E" wp14:editId="33DC2303">
            <wp:extent cx="3252400" cy="2348276"/>
            <wp:effectExtent l="0" t="0" r="5715" b="0"/>
            <wp:docPr id="306174685" name="Grafik 30617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4685" name="Grafik 1"/>
                    <pic:cNvPicPr/>
                  </pic:nvPicPr>
                  <pic:blipFill>
                    <a:blip r:embed="rId10" cstate="screen">
                      <a:extLst>
                        <a:ext uri="{28A0092B-C50C-407E-A947-70E740481C1C}">
                          <a14:useLocalDpi xmlns:a14="http://schemas.microsoft.com/office/drawing/2010/main"/>
                        </a:ext>
                      </a:extLst>
                    </a:blip>
                    <a:stretch>
                      <a:fillRect/>
                    </a:stretch>
                  </pic:blipFill>
                  <pic:spPr>
                    <a:xfrm>
                      <a:off x="0" y="0"/>
                      <a:ext cx="3252400" cy="2348276"/>
                    </a:xfrm>
                    <a:prstGeom prst="rect">
                      <a:avLst/>
                    </a:prstGeom>
                  </pic:spPr>
                </pic:pic>
              </a:graphicData>
            </a:graphic>
          </wp:inline>
        </w:drawing>
      </w:r>
    </w:p>
    <w:p w14:paraId="22C7FDAA" w14:textId="5DB2D3AC" w:rsidR="00BD27BA" w:rsidRDefault="00101550" w:rsidP="006C0762">
      <w:pPr>
        <w:pStyle w:val="text"/>
        <w:spacing w:line="300" w:lineRule="auto"/>
        <w:rPr>
          <w:sz w:val="22"/>
          <w:szCs w:val="22"/>
        </w:rPr>
      </w:pPr>
      <w:r>
        <w:rPr>
          <w:sz w:val="22"/>
          <w:szCs w:val="22"/>
        </w:rPr>
        <w:t xml:space="preserve">Foto </w:t>
      </w:r>
      <w:r w:rsidR="008F0830" w:rsidRPr="000E662D">
        <w:rPr>
          <w:sz w:val="22"/>
          <w:szCs w:val="22"/>
        </w:rPr>
        <w:t>(</w:t>
      </w:r>
      <w:r w:rsidRPr="00101550">
        <w:rPr>
          <w:sz w:val="22"/>
          <w:szCs w:val="22"/>
        </w:rPr>
        <w:t>PR_IFAT2024_MegapressS</w:t>
      </w:r>
      <w:r w:rsidR="000A2096">
        <w:rPr>
          <w:sz w:val="22"/>
          <w:szCs w:val="22"/>
        </w:rPr>
        <w:t>_</w:t>
      </w:r>
      <w:r w:rsidRPr="00101550">
        <w:rPr>
          <w:sz w:val="22"/>
          <w:szCs w:val="22"/>
        </w:rPr>
        <w:t>DE_2024</w:t>
      </w:r>
      <w:r>
        <w:rPr>
          <w:sz w:val="22"/>
          <w:szCs w:val="22"/>
        </w:rPr>
        <w:t>_02</w:t>
      </w:r>
      <w:r w:rsidR="000A2096">
        <w:rPr>
          <w:sz w:val="22"/>
          <w:szCs w:val="22"/>
        </w:rPr>
        <w:t>.jpg</w:t>
      </w:r>
      <w:r w:rsidR="008F0830" w:rsidRPr="000E662D">
        <w:rPr>
          <w:sz w:val="22"/>
          <w:szCs w:val="22"/>
        </w:rPr>
        <w:t xml:space="preserve">): </w:t>
      </w:r>
      <w:r w:rsidR="008F0830">
        <w:rPr>
          <w:sz w:val="22"/>
          <w:szCs w:val="22"/>
        </w:rPr>
        <w:t>Das Sortiment an „Megapress S“-Pressverbindern umfasst rund 130 verschiedene Produkte in den Dimensionen 3/8 Zoll bis 2 Zoll. So lässt sich praktisch jeder Rohrleitungsweg einfach installieren.</w:t>
      </w:r>
    </w:p>
    <w:p w14:paraId="13816D74" w14:textId="77777777" w:rsidR="008F0830" w:rsidRDefault="008F0830" w:rsidP="006C0762">
      <w:pPr>
        <w:pStyle w:val="text"/>
        <w:spacing w:line="300" w:lineRule="auto"/>
        <w:rPr>
          <w:sz w:val="22"/>
          <w:szCs w:val="22"/>
        </w:rPr>
      </w:pPr>
    </w:p>
    <w:p w14:paraId="1CF458D3" w14:textId="2B63A477" w:rsidR="008F0830" w:rsidRPr="000E662D" w:rsidRDefault="008F0830" w:rsidP="006C0762">
      <w:pPr>
        <w:pStyle w:val="text"/>
        <w:spacing w:line="300" w:lineRule="auto"/>
        <w:rPr>
          <w:sz w:val="22"/>
          <w:szCs w:val="22"/>
        </w:rPr>
      </w:pPr>
    </w:p>
    <w:p w14:paraId="7CA207B2" w14:textId="0F2BD547" w:rsidR="00101550" w:rsidRDefault="00101550" w:rsidP="006C0762">
      <w:pPr>
        <w:pStyle w:val="text"/>
        <w:spacing w:line="300" w:lineRule="auto"/>
        <w:rPr>
          <w:sz w:val="22"/>
          <w:szCs w:val="22"/>
        </w:rPr>
      </w:pPr>
      <w:r>
        <w:rPr>
          <w:noProof/>
          <w:sz w:val="22"/>
          <w:szCs w:val="22"/>
        </w:rPr>
        <w:lastRenderedPageBreak/>
        <w:drawing>
          <wp:inline distT="0" distB="0" distL="0" distR="0" wp14:anchorId="1FA1C768" wp14:editId="5E96360A">
            <wp:extent cx="2984878" cy="2156460"/>
            <wp:effectExtent l="0" t="0" r="6350" b="0"/>
            <wp:docPr id="4" name="Grafik 4" descr="Ein Bild, das Stange Pfosten, Heb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ange Pfosten, Hebel, draußen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2997895" cy="2165864"/>
                    </a:xfrm>
                    <a:prstGeom prst="rect">
                      <a:avLst/>
                    </a:prstGeom>
                  </pic:spPr>
                </pic:pic>
              </a:graphicData>
            </a:graphic>
          </wp:inline>
        </w:drawing>
      </w:r>
    </w:p>
    <w:p w14:paraId="152D56A5" w14:textId="665FD124" w:rsidR="0018413A" w:rsidRDefault="00101550" w:rsidP="006C0762">
      <w:pPr>
        <w:pStyle w:val="text"/>
        <w:spacing w:line="300" w:lineRule="auto"/>
        <w:rPr>
          <w:sz w:val="22"/>
          <w:szCs w:val="22"/>
        </w:rPr>
      </w:pPr>
      <w:r>
        <w:rPr>
          <w:sz w:val="22"/>
          <w:szCs w:val="22"/>
        </w:rPr>
        <w:t>Foto (</w:t>
      </w:r>
      <w:r w:rsidRPr="00101550">
        <w:rPr>
          <w:sz w:val="22"/>
          <w:szCs w:val="22"/>
        </w:rPr>
        <w:t>PR_IFAT2024_MegapressS</w:t>
      </w:r>
      <w:r w:rsidR="003D0B8D">
        <w:rPr>
          <w:sz w:val="22"/>
          <w:szCs w:val="22"/>
        </w:rPr>
        <w:t>_</w:t>
      </w:r>
      <w:r w:rsidRPr="00101550">
        <w:rPr>
          <w:sz w:val="22"/>
          <w:szCs w:val="22"/>
        </w:rPr>
        <w:t>DE_2024</w:t>
      </w:r>
      <w:r>
        <w:rPr>
          <w:sz w:val="22"/>
          <w:szCs w:val="22"/>
        </w:rPr>
        <w:t>_03</w:t>
      </w:r>
      <w:r w:rsidR="004573A5">
        <w:rPr>
          <w:sz w:val="22"/>
          <w:szCs w:val="22"/>
        </w:rPr>
        <w:t>.jpg</w:t>
      </w:r>
      <w:r w:rsidR="0018413A" w:rsidRPr="000E662D">
        <w:rPr>
          <w:sz w:val="22"/>
          <w:szCs w:val="22"/>
        </w:rPr>
        <w:t>):</w:t>
      </w:r>
      <w:r w:rsidR="0018413A">
        <w:rPr>
          <w:sz w:val="22"/>
          <w:szCs w:val="22"/>
        </w:rPr>
        <w:t xml:space="preserve"> </w:t>
      </w:r>
      <w:r w:rsidR="0059199E">
        <w:rPr>
          <w:sz w:val="22"/>
          <w:szCs w:val="22"/>
        </w:rPr>
        <w:t>Um eine z</w:t>
      </w:r>
      <w:r w:rsidR="0018413A">
        <w:rPr>
          <w:sz w:val="22"/>
          <w:szCs w:val="22"/>
        </w:rPr>
        <w:t>uverlässig</w:t>
      </w:r>
      <w:r w:rsidR="0059199E">
        <w:rPr>
          <w:sz w:val="22"/>
          <w:szCs w:val="22"/>
        </w:rPr>
        <w:t xml:space="preserve">e </w:t>
      </w:r>
      <w:r w:rsidR="0018413A">
        <w:rPr>
          <w:sz w:val="22"/>
          <w:szCs w:val="22"/>
        </w:rPr>
        <w:t xml:space="preserve">Rohrverbindung </w:t>
      </w:r>
      <w:r w:rsidR="0059199E">
        <w:rPr>
          <w:sz w:val="22"/>
          <w:szCs w:val="22"/>
        </w:rPr>
        <w:t xml:space="preserve">herzustellen, ist für das Verpressen kein ständiger </w:t>
      </w:r>
      <w:r w:rsidR="00537619">
        <w:rPr>
          <w:sz w:val="22"/>
          <w:szCs w:val="22"/>
        </w:rPr>
        <w:t>F</w:t>
      </w:r>
      <w:r w:rsidR="0059199E">
        <w:rPr>
          <w:sz w:val="22"/>
          <w:szCs w:val="22"/>
        </w:rPr>
        <w:t>achkundenachweis der Monteure</w:t>
      </w:r>
      <w:r w:rsidR="0003331F">
        <w:rPr>
          <w:sz w:val="22"/>
          <w:szCs w:val="22"/>
        </w:rPr>
        <w:t xml:space="preserve"> wie beim Schweißen</w:t>
      </w:r>
      <w:r w:rsidR="0059199E">
        <w:rPr>
          <w:sz w:val="22"/>
          <w:szCs w:val="22"/>
        </w:rPr>
        <w:t xml:space="preserve"> erforderlich. Das Dichtelement aus FKM, temperaturbeständig bis +140 °C, und andere Merkmale der „Megapress S“-Verbinder sorgen für Sicherheit und lange Belastbarkeit.</w:t>
      </w:r>
    </w:p>
    <w:p w14:paraId="41B5E064" w14:textId="77777777" w:rsidR="00BA7BF3" w:rsidRDefault="00BA7BF3" w:rsidP="006C0762">
      <w:pPr>
        <w:pStyle w:val="text"/>
        <w:spacing w:line="300" w:lineRule="auto"/>
        <w:rPr>
          <w:sz w:val="22"/>
          <w:szCs w:val="22"/>
        </w:rPr>
      </w:pPr>
    </w:p>
    <w:p w14:paraId="01573AAF" w14:textId="77777777" w:rsidR="0059199E" w:rsidRPr="000E662D" w:rsidRDefault="0059199E" w:rsidP="006C0762">
      <w:pPr>
        <w:pStyle w:val="text"/>
        <w:spacing w:line="300" w:lineRule="auto"/>
        <w:rPr>
          <w:sz w:val="22"/>
          <w:szCs w:val="22"/>
        </w:rPr>
      </w:pPr>
    </w:p>
    <w:p w14:paraId="5EB23C74" w14:textId="0D31EECE" w:rsidR="005024A1" w:rsidRPr="00E728BA" w:rsidRDefault="00BA1829" w:rsidP="005024A1">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AB47DF">
        <w:rPr>
          <w:rFonts w:ascii="Arial" w:hAnsi="Arial" w:cs="Arial"/>
          <w:color w:val="000000"/>
          <w:sz w:val="20"/>
        </w:rPr>
        <w:t>mehr als</w:t>
      </w:r>
      <w:r w:rsidRPr="004112BB">
        <w:rPr>
          <w:rFonts w:ascii="Arial" w:hAnsi="Arial" w:cs="Arial"/>
          <w:color w:val="000000"/>
          <w:sz w:val="20"/>
        </w:rPr>
        <w:t xml:space="preserve"> 5.000 Mitarbeitenden verfügt das Unternehmen über 12</w:t>
      </w:r>
      <w:r w:rsidR="00AB47DF">
        <w:rPr>
          <w:rFonts w:ascii="Arial" w:hAnsi="Arial" w:cs="Arial"/>
          <w:color w:val="000000"/>
          <w:sz w:val="20"/>
        </w:rPr>
        <w:t>5</w:t>
      </w:r>
      <w:r w:rsidRPr="004112BB">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0E0C918" w14:textId="77777777" w:rsidR="000C4132" w:rsidRPr="005024A1" w:rsidRDefault="000C4132" w:rsidP="005024A1">
      <w:pPr>
        <w:pStyle w:val="StandardWeb"/>
        <w:rPr>
          <w:rFonts w:ascii="Arial" w:hAnsi="Arial" w:cs="Arial"/>
          <w:color w:val="000000"/>
          <w:sz w:val="20"/>
          <w:szCs w:val="20"/>
        </w:rPr>
      </w:pPr>
    </w:p>
    <w:sectPr w:rsidR="000C4132" w:rsidRPr="005024A1" w:rsidSect="00CE7B7D">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E431" w14:textId="77777777" w:rsidR="00E27DCD" w:rsidRDefault="00E27DCD">
      <w:r>
        <w:separator/>
      </w:r>
    </w:p>
  </w:endnote>
  <w:endnote w:type="continuationSeparator" w:id="0">
    <w:p w14:paraId="0027C973" w14:textId="77777777" w:rsidR="00E27DCD" w:rsidRDefault="00E27DCD">
      <w:r>
        <w:continuationSeparator/>
      </w:r>
    </w:p>
  </w:endnote>
  <w:endnote w:type="continuationNotice" w:id="1">
    <w:p w14:paraId="5E1A7BE1" w14:textId="77777777" w:rsidR="00E27DCD" w:rsidRDefault="00E27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1B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19371D9B" wp14:editId="72777129">
              <wp:simplePos x="0" y="0"/>
              <wp:positionH relativeFrom="column">
                <wp:posOffset>6400800</wp:posOffset>
              </wp:positionH>
              <wp:positionV relativeFrom="paragraph">
                <wp:posOffset>-71755</wp:posOffset>
              </wp:positionV>
              <wp:extent cx="179705" cy="17970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153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466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126BA933" wp14:editId="4746CDDD">
              <wp:simplePos x="0" y="0"/>
              <wp:positionH relativeFrom="column">
                <wp:posOffset>6228715</wp:posOffset>
              </wp:positionH>
              <wp:positionV relativeFrom="page">
                <wp:posOffset>10189845</wp:posOffset>
              </wp:positionV>
              <wp:extent cx="179705" cy="17970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A87F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C679" w14:textId="77777777" w:rsidR="00E27DCD" w:rsidRDefault="00E27DCD">
      <w:r>
        <w:separator/>
      </w:r>
    </w:p>
  </w:footnote>
  <w:footnote w:type="continuationSeparator" w:id="0">
    <w:p w14:paraId="39651658" w14:textId="77777777" w:rsidR="00E27DCD" w:rsidRDefault="00E27DCD">
      <w:r>
        <w:continuationSeparator/>
      </w:r>
    </w:p>
  </w:footnote>
  <w:footnote w:type="continuationNotice" w:id="1">
    <w:p w14:paraId="6D1D5BA9" w14:textId="77777777" w:rsidR="00E27DCD" w:rsidRDefault="00E27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2452" w14:textId="77777777" w:rsidR="005B7AE0" w:rsidRPr="00294019" w:rsidRDefault="003323AA"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59CD67A8" wp14:editId="380E7DE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0160F" w14:textId="77777777" w:rsidR="003C109D" w:rsidRPr="00E35F32" w:rsidRDefault="003C109D" w:rsidP="005B7AE0">
    <w:pPr>
      <w:pStyle w:val="berschrift1"/>
      <w:spacing w:line="300" w:lineRule="auto"/>
      <w:rPr>
        <w:rFonts w:cs="Arial"/>
        <w:sz w:val="24"/>
        <w:szCs w:val="24"/>
      </w:rPr>
    </w:pPr>
  </w:p>
  <w:p w14:paraId="38DB2719"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1F0214DD" wp14:editId="2DE7305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63F1" w14:textId="77777777" w:rsidR="009C326B" w:rsidRDefault="009C326B" w:rsidP="009C326B">
                          <w:pPr>
                            <w:tabs>
                              <w:tab w:val="left" w:pos="709"/>
                            </w:tabs>
                            <w:rPr>
                              <w:rFonts w:ascii="Arial" w:hAnsi="Arial"/>
                              <w:sz w:val="16"/>
                            </w:rPr>
                          </w:pPr>
                        </w:p>
                        <w:p w14:paraId="7A8AC1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81D323F" w14:textId="77777777" w:rsidR="009C326B" w:rsidRPr="002E52BD" w:rsidRDefault="009C326B" w:rsidP="0047082E">
                          <w:pPr>
                            <w:rPr>
                              <w:rFonts w:ascii="Arial" w:hAnsi="Arial"/>
                              <w:sz w:val="16"/>
                            </w:rPr>
                          </w:pPr>
                          <w:r w:rsidRPr="002E52BD">
                            <w:rPr>
                              <w:rFonts w:ascii="Arial" w:hAnsi="Arial"/>
                              <w:sz w:val="16"/>
                            </w:rPr>
                            <w:t>Public Relations</w:t>
                          </w:r>
                        </w:p>
                        <w:p w14:paraId="531D648A" w14:textId="77777777" w:rsidR="009C326B" w:rsidRPr="002E52BD" w:rsidRDefault="009C326B" w:rsidP="0047082E">
                          <w:pPr>
                            <w:rPr>
                              <w:rFonts w:ascii="Arial" w:hAnsi="Arial"/>
                              <w:sz w:val="16"/>
                            </w:rPr>
                          </w:pPr>
                        </w:p>
                        <w:p w14:paraId="047F2C89" w14:textId="29B631E0" w:rsidR="009C326B" w:rsidRPr="00702BB3" w:rsidRDefault="009C326B" w:rsidP="0047082E">
                          <w:pPr>
                            <w:rPr>
                              <w:rFonts w:ascii="Arial" w:hAnsi="Arial"/>
                              <w:sz w:val="16"/>
                            </w:rPr>
                          </w:pPr>
                          <w:r w:rsidRPr="00702BB3">
                            <w:rPr>
                              <w:rFonts w:ascii="Arial" w:hAnsi="Arial"/>
                              <w:sz w:val="16"/>
                            </w:rPr>
                            <w:t xml:space="preserve">Viega GmbH &amp; Co. KG </w:t>
                          </w:r>
                        </w:p>
                        <w:p w14:paraId="1DDC2770" w14:textId="77777777" w:rsidR="009C326B" w:rsidRPr="00702BB3" w:rsidRDefault="009C326B" w:rsidP="0047082E">
                          <w:pPr>
                            <w:rPr>
                              <w:rFonts w:ascii="Arial" w:hAnsi="Arial"/>
                              <w:sz w:val="16"/>
                            </w:rPr>
                          </w:pPr>
                          <w:r w:rsidRPr="00702BB3">
                            <w:rPr>
                              <w:rFonts w:ascii="Arial" w:hAnsi="Arial"/>
                              <w:sz w:val="16"/>
                            </w:rPr>
                            <w:t>Viega Platz 1</w:t>
                          </w:r>
                        </w:p>
                        <w:p w14:paraId="21E1B8D9" w14:textId="77777777" w:rsidR="009C326B" w:rsidRDefault="009C326B" w:rsidP="0047082E">
                          <w:pPr>
                            <w:rPr>
                              <w:rFonts w:ascii="Arial" w:hAnsi="Arial"/>
                              <w:sz w:val="16"/>
                            </w:rPr>
                          </w:pPr>
                          <w:r>
                            <w:rPr>
                              <w:rFonts w:ascii="Arial" w:hAnsi="Arial"/>
                              <w:sz w:val="16"/>
                            </w:rPr>
                            <w:t>57439 Attendorn</w:t>
                          </w:r>
                        </w:p>
                        <w:p w14:paraId="6B7D2968" w14:textId="77777777" w:rsidR="009C326B" w:rsidRDefault="009C326B" w:rsidP="0047082E">
                          <w:pPr>
                            <w:rPr>
                              <w:rFonts w:ascii="Arial" w:hAnsi="Arial"/>
                              <w:sz w:val="16"/>
                            </w:rPr>
                          </w:pPr>
                          <w:r>
                            <w:rPr>
                              <w:rFonts w:ascii="Arial" w:hAnsi="Arial"/>
                              <w:sz w:val="16"/>
                            </w:rPr>
                            <w:t>Deutschland</w:t>
                          </w:r>
                        </w:p>
                        <w:p w14:paraId="3BAA6D0C" w14:textId="77777777" w:rsidR="009C326B" w:rsidRDefault="009C326B" w:rsidP="0047082E">
                          <w:pPr>
                            <w:rPr>
                              <w:rFonts w:ascii="Arial" w:hAnsi="Arial"/>
                              <w:sz w:val="16"/>
                            </w:rPr>
                          </w:pPr>
                        </w:p>
                        <w:p w14:paraId="14263F5A" w14:textId="77777777" w:rsidR="009C326B" w:rsidRDefault="009C326B" w:rsidP="0047082E">
                          <w:pPr>
                            <w:rPr>
                              <w:rFonts w:ascii="Arial" w:hAnsi="Arial"/>
                              <w:sz w:val="16"/>
                            </w:rPr>
                          </w:pPr>
                          <w:r>
                            <w:rPr>
                              <w:rFonts w:ascii="Arial" w:hAnsi="Arial"/>
                              <w:sz w:val="16"/>
                            </w:rPr>
                            <w:t>Tel.: +49 (0) 2722 61-1962</w:t>
                          </w:r>
                        </w:p>
                        <w:p w14:paraId="1A5918F1" w14:textId="77777777" w:rsidR="009C326B" w:rsidRDefault="009C326B" w:rsidP="0047082E">
                          <w:pPr>
                            <w:rPr>
                              <w:rFonts w:ascii="Arial" w:hAnsi="Arial"/>
                              <w:sz w:val="16"/>
                            </w:rPr>
                          </w:pPr>
                          <w:r>
                            <w:rPr>
                              <w:rFonts w:ascii="Arial" w:hAnsi="Arial"/>
                              <w:sz w:val="16"/>
                            </w:rPr>
                            <w:t>Juliane.Hummeltenberg@viega.de www.viega.de/medien</w:t>
                          </w:r>
                        </w:p>
                        <w:p w14:paraId="671EA6B2" w14:textId="77777777" w:rsidR="009C326B" w:rsidRDefault="009C326B" w:rsidP="0047082E">
                          <w:pPr>
                            <w:rPr>
                              <w:rFonts w:ascii="Arial" w:hAnsi="Arial"/>
                              <w:sz w:val="16"/>
                            </w:rPr>
                          </w:pPr>
                        </w:p>
                        <w:p w14:paraId="1DEDF001" w14:textId="77777777" w:rsidR="009C326B" w:rsidRPr="00DB67FE" w:rsidRDefault="009C326B" w:rsidP="0047082E">
                          <w:pPr>
                            <w:rPr>
                              <w:rFonts w:ascii="Arial" w:hAnsi="Arial"/>
                              <w:sz w:val="16"/>
                            </w:rPr>
                          </w:pPr>
                        </w:p>
                        <w:p w14:paraId="4C1D1B12"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214D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25463F1" w14:textId="77777777" w:rsidR="009C326B" w:rsidRDefault="009C326B" w:rsidP="009C326B">
                    <w:pPr>
                      <w:tabs>
                        <w:tab w:val="left" w:pos="709"/>
                      </w:tabs>
                      <w:rPr>
                        <w:rFonts w:ascii="Arial" w:hAnsi="Arial"/>
                        <w:sz w:val="16"/>
                      </w:rPr>
                    </w:pPr>
                  </w:p>
                  <w:p w14:paraId="7A8AC1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81D323F" w14:textId="77777777" w:rsidR="009C326B" w:rsidRPr="002E52BD" w:rsidRDefault="009C326B" w:rsidP="0047082E">
                    <w:pPr>
                      <w:rPr>
                        <w:rFonts w:ascii="Arial" w:hAnsi="Arial"/>
                        <w:sz w:val="16"/>
                      </w:rPr>
                    </w:pPr>
                    <w:r w:rsidRPr="002E52BD">
                      <w:rPr>
                        <w:rFonts w:ascii="Arial" w:hAnsi="Arial"/>
                        <w:sz w:val="16"/>
                      </w:rPr>
                      <w:t>Public Relations</w:t>
                    </w:r>
                  </w:p>
                  <w:p w14:paraId="531D648A" w14:textId="77777777" w:rsidR="009C326B" w:rsidRPr="002E52BD" w:rsidRDefault="009C326B" w:rsidP="0047082E">
                    <w:pPr>
                      <w:rPr>
                        <w:rFonts w:ascii="Arial" w:hAnsi="Arial"/>
                        <w:sz w:val="16"/>
                      </w:rPr>
                    </w:pPr>
                  </w:p>
                  <w:p w14:paraId="047F2C89" w14:textId="29B631E0" w:rsidR="009C326B" w:rsidRPr="00702BB3" w:rsidRDefault="009C326B" w:rsidP="0047082E">
                    <w:pPr>
                      <w:rPr>
                        <w:rFonts w:ascii="Arial" w:hAnsi="Arial"/>
                        <w:sz w:val="16"/>
                      </w:rPr>
                    </w:pPr>
                    <w:r w:rsidRPr="00702BB3">
                      <w:rPr>
                        <w:rFonts w:ascii="Arial" w:hAnsi="Arial"/>
                        <w:sz w:val="16"/>
                      </w:rPr>
                      <w:t xml:space="preserve">Viega GmbH &amp; Co. KG </w:t>
                    </w:r>
                  </w:p>
                  <w:p w14:paraId="1DDC2770" w14:textId="77777777" w:rsidR="009C326B" w:rsidRPr="00702BB3" w:rsidRDefault="009C326B" w:rsidP="0047082E">
                    <w:pPr>
                      <w:rPr>
                        <w:rFonts w:ascii="Arial" w:hAnsi="Arial"/>
                        <w:sz w:val="16"/>
                      </w:rPr>
                    </w:pPr>
                    <w:r w:rsidRPr="00702BB3">
                      <w:rPr>
                        <w:rFonts w:ascii="Arial" w:hAnsi="Arial"/>
                        <w:sz w:val="16"/>
                      </w:rPr>
                      <w:t>Viega Platz 1</w:t>
                    </w:r>
                  </w:p>
                  <w:p w14:paraId="21E1B8D9" w14:textId="77777777" w:rsidR="009C326B" w:rsidRDefault="009C326B" w:rsidP="0047082E">
                    <w:pPr>
                      <w:rPr>
                        <w:rFonts w:ascii="Arial" w:hAnsi="Arial"/>
                        <w:sz w:val="16"/>
                      </w:rPr>
                    </w:pPr>
                    <w:r>
                      <w:rPr>
                        <w:rFonts w:ascii="Arial" w:hAnsi="Arial"/>
                        <w:sz w:val="16"/>
                      </w:rPr>
                      <w:t>57439 Attendorn</w:t>
                    </w:r>
                  </w:p>
                  <w:p w14:paraId="6B7D2968" w14:textId="77777777" w:rsidR="009C326B" w:rsidRDefault="009C326B" w:rsidP="0047082E">
                    <w:pPr>
                      <w:rPr>
                        <w:rFonts w:ascii="Arial" w:hAnsi="Arial"/>
                        <w:sz w:val="16"/>
                      </w:rPr>
                    </w:pPr>
                    <w:r>
                      <w:rPr>
                        <w:rFonts w:ascii="Arial" w:hAnsi="Arial"/>
                        <w:sz w:val="16"/>
                      </w:rPr>
                      <w:t>Deutschland</w:t>
                    </w:r>
                  </w:p>
                  <w:p w14:paraId="3BAA6D0C" w14:textId="77777777" w:rsidR="009C326B" w:rsidRDefault="009C326B" w:rsidP="0047082E">
                    <w:pPr>
                      <w:rPr>
                        <w:rFonts w:ascii="Arial" w:hAnsi="Arial"/>
                        <w:sz w:val="16"/>
                      </w:rPr>
                    </w:pPr>
                  </w:p>
                  <w:p w14:paraId="14263F5A" w14:textId="77777777" w:rsidR="009C326B" w:rsidRDefault="009C326B" w:rsidP="0047082E">
                    <w:pPr>
                      <w:rPr>
                        <w:rFonts w:ascii="Arial" w:hAnsi="Arial"/>
                        <w:sz w:val="16"/>
                      </w:rPr>
                    </w:pPr>
                    <w:r>
                      <w:rPr>
                        <w:rFonts w:ascii="Arial" w:hAnsi="Arial"/>
                        <w:sz w:val="16"/>
                      </w:rPr>
                      <w:t>Tel.: +49 (0) 2722 61-1962</w:t>
                    </w:r>
                  </w:p>
                  <w:p w14:paraId="1A5918F1" w14:textId="77777777" w:rsidR="009C326B" w:rsidRDefault="009C326B" w:rsidP="0047082E">
                    <w:pPr>
                      <w:rPr>
                        <w:rFonts w:ascii="Arial" w:hAnsi="Arial"/>
                        <w:sz w:val="16"/>
                      </w:rPr>
                    </w:pPr>
                    <w:r>
                      <w:rPr>
                        <w:rFonts w:ascii="Arial" w:hAnsi="Arial"/>
                        <w:sz w:val="16"/>
                      </w:rPr>
                      <w:t>Juliane.Hummeltenberg@viega.de www.viega.de/medien</w:t>
                    </w:r>
                  </w:p>
                  <w:p w14:paraId="671EA6B2" w14:textId="77777777" w:rsidR="009C326B" w:rsidRDefault="009C326B" w:rsidP="0047082E">
                    <w:pPr>
                      <w:rPr>
                        <w:rFonts w:ascii="Arial" w:hAnsi="Arial"/>
                        <w:sz w:val="16"/>
                      </w:rPr>
                    </w:pPr>
                  </w:p>
                  <w:p w14:paraId="1DEDF001" w14:textId="77777777" w:rsidR="009C326B" w:rsidRPr="00DB67FE" w:rsidRDefault="009C326B" w:rsidP="0047082E">
                    <w:pPr>
                      <w:rPr>
                        <w:rFonts w:ascii="Arial" w:hAnsi="Arial"/>
                        <w:sz w:val="16"/>
                      </w:rPr>
                    </w:pPr>
                  </w:p>
                  <w:p w14:paraId="4C1D1B12"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A77C844"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2D58"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6B3D3863" wp14:editId="26A92FF8">
              <wp:simplePos x="0" y="0"/>
              <wp:positionH relativeFrom="column">
                <wp:posOffset>5220970</wp:posOffset>
              </wp:positionH>
              <wp:positionV relativeFrom="paragraph">
                <wp:posOffset>1340485</wp:posOffset>
              </wp:positionV>
              <wp:extent cx="1257300" cy="1371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12489" w14:textId="77777777" w:rsidR="00B3568C" w:rsidRDefault="00B3568C" w:rsidP="00B3568C">
                          <w:pPr>
                            <w:rPr>
                              <w:rFonts w:ascii="Arial" w:hAnsi="Arial"/>
                              <w:sz w:val="16"/>
                            </w:rPr>
                          </w:pPr>
                          <w:r w:rsidRPr="00DB67FE">
                            <w:rPr>
                              <w:rFonts w:ascii="Arial" w:hAnsi="Arial"/>
                              <w:sz w:val="16"/>
                            </w:rPr>
                            <w:t>Viega GmbH &amp; Co. KG</w:t>
                          </w:r>
                        </w:p>
                        <w:p w14:paraId="29337370" w14:textId="77777777" w:rsidR="00B3568C" w:rsidRPr="00DB67FE" w:rsidRDefault="00B3568C" w:rsidP="00B3568C">
                          <w:pPr>
                            <w:rPr>
                              <w:rFonts w:ascii="Arial" w:hAnsi="Arial"/>
                              <w:sz w:val="16"/>
                            </w:rPr>
                          </w:pPr>
                          <w:r w:rsidRPr="00DB67FE">
                            <w:rPr>
                              <w:rFonts w:ascii="Arial" w:hAnsi="Arial"/>
                              <w:sz w:val="16"/>
                            </w:rPr>
                            <w:t>Sanitär- und Heizungssysteme</w:t>
                          </w:r>
                        </w:p>
                        <w:p w14:paraId="35E05718" w14:textId="77777777" w:rsidR="00B3568C" w:rsidRPr="00DB67FE" w:rsidRDefault="00B3568C" w:rsidP="00B3568C">
                          <w:pPr>
                            <w:rPr>
                              <w:rFonts w:ascii="Arial" w:hAnsi="Arial"/>
                              <w:sz w:val="16"/>
                            </w:rPr>
                          </w:pPr>
                          <w:r w:rsidRPr="00DB67FE">
                            <w:rPr>
                              <w:rFonts w:ascii="Arial" w:hAnsi="Arial"/>
                              <w:sz w:val="16"/>
                            </w:rPr>
                            <w:t>Postfach 430/440</w:t>
                          </w:r>
                        </w:p>
                        <w:p w14:paraId="7A7A1187" w14:textId="77777777" w:rsidR="00B3568C" w:rsidRPr="00DB67FE" w:rsidRDefault="00B3568C" w:rsidP="00B3568C">
                          <w:pPr>
                            <w:rPr>
                              <w:rFonts w:ascii="Arial" w:hAnsi="Arial"/>
                              <w:sz w:val="16"/>
                            </w:rPr>
                          </w:pPr>
                          <w:r w:rsidRPr="00DB67FE">
                            <w:rPr>
                              <w:rFonts w:ascii="Arial" w:hAnsi="Arial"/>
                              <w:sz w:val="16"/>
                            </w:rPr>
                            <w:t>57428 Attendorn</w:t>
                          </w:r>
                        </w:p>
                        <w:p w14:paraId="37FF51C5" w14:textId="77777777" w:rsidR="00B3568C" w:rsidRPr="00DB67FE" w:rsidRDefault="00B3568C" w:rsidP="00B3568C">
                          <w:pPr>
                            <w:rPr>
                              <w:rFonts w:ascii="Arial" w:hAnsi="Arial"/>
                              <w:sz w:val="16"/>
                            </w:rPr>
                          </w:pPr>
                          <w:r w:rsidRPr="00DB67FE">
                            <w:rPr>
                              <w:rFonts w:ascii="Arial" w:hAnsi="Arial"/>
                              <w:sz w:val="16"/>
                            </w:rPr>
                            <w:t>Kontakt: Katharina Schulte</w:t>
                          </w:r>
                        </w:p>
                        <w:p w14:paraId="58F0B16E" w14:textId="77777777" w:rsidR="00B3568C" w:rsidRPr="005A0E75" w:rsidRDefault="00B3568C" w:rsidP="00B3568C">
                          <w:pPr>
                            <w:rPr>
                              <w:rFonts w:ascii="Arial" w:hAnsi="Arial"/>
                              <w:sz w:val="16"/>
                            </w:rPr>
                          </w:pPr>
                          <w:r w:rsidRPr="005A0E75">
                            <w:rPr>
                              <w:rFonts w:ascii="Arial" w:hAnsi="Arial"/>
                              <w:sz w:val="16"/>
                            </w:rPr>
                            <w:t>Public Relations</w:t>
                          </w:r>
                        </w:p>
                        <w:p w14:paraId="24D3B20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860E9E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8F9B0A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DFA2AC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3863" id="_x0000_t202" coordsize="21600,21600" o:spt="202" path="m,l,21600r21600,l21600,xe">
              <v:stroke joinstyle="miter"/>
              <v:path gradientshapeok="t" o:connecttype="rect"/>
            </v:shapetype>
            <v:shape id="Textfeld 2"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6912489" w14:textId="77777777" w:rsidR="00B3568C" w:rsidRDefault="00B3568C" w:rsidP="00B3568C">
                    <w:pPr>
                      <w:rPr>
                        <w:rFonts w:ascii="Arial" w:hAnsi="Arial"/>
                        <w:sz w:val="16"/>
                      </w:rPr>
                    </w:pPr>
                    <w:r w:rsidRPr="00DB67FE">
                      <w:rPr>
                        <w:rFonts w:ascii="Arial" w:hAnsi="Arial"/>
                        <w:sz w:val="16"/>
                      </w:rPr>
                      <w:t>Viega GmbH &amp; Co. KG</w:t>
                    </w:r>
                  </w:p>
                  <w:p w14:paraId="29337370" w14:textId="77777777" w:rsidR="00B3568C" w:rsidRPr="00DB67FE" w:rsidRDefault="00B3568C" w:rsidP="00B3568C">
                    <w:pPr>
                      <w:rPr>
                        <w:rFonts w:ascii="Arial" w:hAnsi="Arial"/>
                        <w:sz w:val="16"/>
                      </w:rPr>
                    </w:pPr>
                    <w:r w:rsidRPr="00DB67FE">
                      <w:rPr>
                        <w:rFonts w:ascii="Arial" w:hAnsi="Arial"/>
                        <w:sz w:val="16"/>
                      </w:rPr>
                      <w:t>Sanitär- und Heizungssysteme</w:t>
                    </w:r>
                  </w:p>
                  <w:p w14:paraId="35E05718" w14:textId="77777777" w:rsidR="00B3568C" w:rsidRPr="00DB67FE" w:rsidRDefault="00B3568C" w:rsidP="00B3568C">
                    <w:pPr>
                      <w:rPr>
                        <w:rFonts w:ascii="Arial" w:hAnsi="Arial"/>
                        <w:sz w:val="16"/>
                      </w:rPr>
                    </w:pPr>
                    <w:r w:rsidRPr="00DB67FE">
                      <w:rPr>
                        <w:rFonts w:ascii="Arial" w:hAnsi="Arial"/>
                        <w:sz w:val="16"/>
                      </w:rPr>
                      <w:t>Postfach 430/440</w:t>
                    </w:r>
                  </w:p>
                  <w:p w14:paraId="7A7A1187" w14:textId="77777777" w:rsidR="00B3568C" w:rsidRPr="00DB67FE" w:rsidRDefault="00B3568C" w:rsidP="00B3568C">
                    <w:pPr>
                      <w:rPr>
                        <w:rFonts w:ascii="Arial" w:hAnsi="Arial"/>
                        <w:sz w:val="16"/>
                      </w:rPr>
                    </w:pPr>
                    <w:r w:rsidRPr="00DB67FE">
                      <w:rPr>
                        <w:rFonts w:ascii="Arial" w:hAnsi="Arial"/>
                        <w:sz w:val="16"/>
                      </w:rPr>
                      <w:t>57428 Attendorn</w:t>
                    </w:r>
                  </w:p>
                  <w:p w14:paraId="37FF51C5" w14:textId="77777777" w:rsidR="00B3568C" w:rsidRPr="00DB67FE" w:rsidRDefault="00B3568C" w:rsidP="00B3568C">
                    <w:pPr>
                      <w:rPr>
                        <w:rFonts w:ascii="Arial" w:hAnsi="Arial"/>
                        <w:sz w:val="16"/>
                      </w:rPr>
                    </w:pPr>
                    <w:r w:rsidRPr="00DB67FE">
                      <w:rPr>
                        <w:rFonts w:ascii="Arial" w:hAnsi="Arial"/>
                        <w:sz w:val="16"/>
                      </w:rPr>
                      <w:t>Kontakt: Katharina Schulte</w:t>
                    </w:r>
                  </w:p>
                  <w:p w14:paraId="58F0B16E" w14:textId="77777777" w:rsidR="00B3568C" w:rsidRPr="005A0E75" w:rsidRDefault="00B3568C" w:rsidP="00B3568C">
                    <w:pPr>
                      <w:rPr>
                        <w:rFonts w:ascii="Arial" w:hAnsi="Arial"/>
                        <w:sz w:val="16"/>
                      </w:rPr>
                    </w:pPr>
                    <w:r w:rsidRPr="005A0E75">
                      <w:rPr>
                        <w:rFonts w:ascii="Arial" w:hAnsi="Arial"/>
                        <w:sz w:val="16"/>
                      </w:rPr>
                      <w:t>Public Relations</w:t>
                    </w:r>
                  </w:p>
                  <w:p w14:paraId="24D3B20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860E9E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8F9B0A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DFA2AC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43A1F644" wp14:editId="377158E2">
          <wp:simplePos x="0" y="0"/>
          <wp:positionH relativeFrom="column">
            <wp:posOffset>5220335</wp:posOffset>
          </wp:positionH>
          <wp:positionV relativeFrom="page">
            <wp:posOffset>467995</wp:posOffset>
          </wp:positionV>
          <wp:extent cx="1198880" cy="1005840"/>
          <wp:effectExtent l="0" t="0" r="1270" b="3810"/>
          <wp:wrapNone/>
          <wp:docPr id="14" name="Grafik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B3"/>
    <w:rsid w:val="00006A74"/>
    <w:rsid w:val="00022726"/>
    <w:rsid w:val="00023EE1"/>
    <w:rsid w:val="00030F79"/>
    <w:rsid w:val="0003331F"/>
    <w:rsid w:val="0005767E"/>
    <w:rsid w:val="000740D4"/>
    <w:rsid w:val="000A2096"/>
    <w:rsid w:val="000B5D36"/>
    <w:rsid w:val="000C059B"/>
    <w:rsid w:val="000C4132"/>
    <w:rsid w:val="000E3B5C"/>
    <w:rsid w:val="000E5C57"/>
    <w:rsid w:val="000E662D"/>
    <w:rsid w:val="000E66D8"/>
    <w:rsid w:val="00101550"/>
    <w:rsid w:val="00130592"/>
    <w:rsid w:val="00130CA5"/>
    <w:rsid w:val="00173AB7"/>
    <w:rsid w:val="00175C7E"/>
    <w:rsid w:val="00180B45"/>
    <w:rsid w:val="0018413A"/>
    <w:rsid w:val="001A001A"/>
    <w:rsid w:val="001B14E2"/>
    <w:rsid w:val="001B494F"/>
    <w:rsid w:val="001B5C12"/>
    <w:rsid w:val="001D7E07"/>
    <w:rsid w:val="001E75C8"/>
    <w:rsid w:val="001F33F5"/>
    <w:rsid w:val="00206A71"/>
    <w:rsid w:val="00241479"/>
    <w:rsid w:val="002474ED"/>
    <w:rsid w:val="00274F8F"/>
    <w:rsid w:val="00294019"/>
    <w:rsid w:val="002A5DE6"/>
    <w:rsid w:val="002A7CBA"/>
    <w:rsid w:val="002B5F69"/>
    <w:rsid w:val="002C09DF"/>
    <w:rsid w:val="002D3A69"/>
    <w:rsid w:val="002E3ECE"/>
    <w:rsid w:val="002E52BD"/>
    <w:rsid w:val="002E796E"/>
    <w:rsid w:val="0030753F"/>
    <w:rsid w:val="00311A6D"/>
    <w:rsid w:val="003253A6"/>
    <w:rsid w:val="00326B67"/>
    <w:rsid w:val="003323AA"/>
    <w:rsid w:val="003456A0"/>
    <w:rsid w:val="003479EC"/>
    <w:rsid w:val="0035439A"/>
    <w:rsid w:val="00394AFA"/>
    <w:rsid w:val="003C109D"/>
    <w:rsid w:val="003C5C03"/>
    <w:rsid w:val="003D0B8D"/>
    <w:rsid w:val="003E0300"/>
    <w:rsid w:val="003E29E5"/>
    <w:rsid w:val="00400C65"/>
    <w:rsid w:val="004011CD"/>
    <w:rsid w:val="00405BD8"/>
    <w:rsid w:val="00426248"/>
    <w:rsid w:val="00444BAD"/>
    <w:rsid w:val="00445EFA"/>
    <w:rsid w:val="00450D9B"/>
    <w:rsid w:val="00452FB7"/>
    <w:rsid w:val="004573A5"/>
    <w:rsid w:val="00461A76"/>
    <w:rsid w:val="004655F5"/>
    <w:rsid w:val="0048226A"/>
    <w:rsid w:val="004A55E4"/>
    <w:rsid w:val="004A6AC5"/>
    <w:rsid w:val="004B1ABD"/>
    <w:rsid w:val="004B6305"/>
    <w:rsid w:val="004D50E7"/>
    <w:rsid w:val="004D5D30"/>
    <w:rsid w:val="004E2428"/>
    <w:rsid w:val="004E39D9"/>
    <w:rsid w:val="0050142A"/>
    <w:rsid w:val="005024A1"/>
    <w:rsid w:val="00513A78"/>
    <w:rsid w:val="00524692"/>
    <w:rsid w:val="00537619"/>
    <w:rsid w:val="0055695D"/>
    <w:rsid w:val="0057105E"/>
    <w:rsid w:val="00576C60"/>
    <w:rsid w:val="00582BE7"/>
    <w:rsid w:val="0059199E"/>
    <w:rsid w:val="005A0E75"/>
    <w:rsid w:val="005B7AE0"/>
    <w:rsid w:val="005D3CA2"/>
    <w:rsid w:val="005F0E02"/>
    <w:rsid w:val="0060696B"/>
    <w:rsid w:val="0062166F"/>
    <w:rsid w:val="006311B7"/>
    <w:rsid w:val="00634F51"/>
    <w:rsid w:val="00646438"/>
    <w:rsid w:val="00647C7B"/>
    <w:rsid w:val="006523BB"/>
    <w:rsid w:val="00672E5D"/>
    <w:rsid w:val="006778D8"/>
    <w:rsid w:val="00684A10"/>
    <w:rsid w:val="006C0762"/>
    <w:rsid w:val="006C1BF7"/>
    <w:rsid w:val="006D18DF"/>
    <w:rsid w:val="006E2BC0"/>
    <w:rsid w:val="006E5457"/>
    <w:rsid w:val="006F21D9"/>
    <w:rsid w:val="00702BB3"/>
    <w:rsid w:val="00707488"/>
    <w:rsid w:val="00715B68"/>
    <w:rsid w:val="0072183D"/>
    <w:rsid w:val="00750CDF"/>
    <w:rsid w:val="00766607"/>
    <w:rsid w:val="00781C57"/>
    <w:rsid w:val="00797DEF"/>
    <w:rsid w:val="007A740D"/>
    <w:rsid w:val="007B165B"/>
    <w:rsid w:val="007C439C"/>
    <w:rsid w:val="007F4A8C"/>
    <w:rsid w:val="00824548"/>
    <w:rsid w:val="00833525"/>
    <w:rsid w:val="0085553D"/>
    <w:rsid w:val="00862636"/>
    <w:rsid w:val="00866069"/>
    <w:rsid w:val="00874509"/>
    <w:rsid w:val="00876C04"/>
    <w:rsid w:val="00882B84"/>
    <w:rsid w:val="00885E26"/>
    <w:rsid w:val="0089136B"/>
    <w:rsid w:val="00894880"/>
    <w:rsid w:val="008962C5"/>
    <w:rsid w:val="008B6912"/>
    <w:rsid w:val="008C7517"/>
    <w:rsid w:val="008D4C2F"/>
    <w:rsid w:val="008F0830"/>
    <w:rsid w:val="00901A50"/>
    <w:rsid w:val="00901D67"/>
    <w:rsid w:val="009104ED"/>
    <w:rsid w:val="00916F5C"/>
    <w:rsid w:val="00932049"/>
    <w:rsid w:val="00936D24"/>
    <w:rsid w:val="009405CF"/>
    <w:rsid w:val="00942559"/>
    <w:rsid w:val="00956DF3"/>
    <w:rsid w:val="0096082C"/>
    <w:rsid w:val="00960D6F"/>
    <w:rsid w:val="00974501"/>
    <w:rsid w:val="009A1716"/>
    <w:rsid w:val="009A6880"/>
    <w:rsid w:val="009B3AC4"/>
    <w:rsid w:val="009C326B"/>
    <w:rsid w:val="009C4885"/>
    <w:rsid w:val="009D54E2"/>
    <w:rsid w:val="009E07AA"/>
    <w:rsid w:val="009E277C"/>
    <w:rsid w:val="009F0220"/>
    <w:rsid w:val="009F6716"/>
    <w:rsid w:val="009F6D18"/>
    <w:rsid w:val="009F7AE7"/>
    <w:rsid w:val="00A02318"/>
    <w:rsid w:val="00A044E0"/>
    <w:rsid w:val="00A15A11"/>
    <w:rsid w:val="00A20A21"/>
    <w:rsid w:val="00A30D50"/>
    <w:rsid w:val="00A40C1C"/>
    <w:rsid w:val="00A4158D"/>
    <w:rsid w:val="00A441DC"/>
    <w:rsid w:val="00A44C4F"/>
    <w:rsid w:val="00A525B6"/>
    <w:rsid w:val="00A60FD8"/>
    <w:rsid w:val="00A61CB7"/>
    <w:rsid w:val="00A63631"/>
    <w:rsid w:val="00A642FE"/>
    <w:rsid w:val="00A71221"/>
    <w:rsid w:val="00A75713"/>
    <w:rsid w:val="00A81384"/>
    <w:rsid w:val="00A81F76"/>
    <w:rsid w:val="00AB21C1"/>
    <w:rsid w:val="00AB47DF"/>
    <w:rsid w:val="00AB6CF3"/>
    <w:rsid w:val="00AD1EDD"/>
    <w:rsid w:val="00AF098E"/>
    <w:rsid w:val="00AF3DF5"/>
    <w:rsid w:val="00AF4D01"/>
    <w:rsid w:val="00B00F5A"/>
    <w:rsid w:val="00B1045E"/>
    <w:rsid w:val="00B208EC"/>
    <w:rsid w:val="00B3568C"/>
    <w:rsid w:val="00B409D7"/>
    <w:rsid w:val="00B65BC7"/>
    <w:rsid w:val="00B8144C"/>
    <w:rsid w:val="00B90FB7"/>
    <w:rsid w:val="00B947E7"/>
    <w:rsid w:val="00BA1829"/>
    <w:rsid w:val="00BA6A8F"/>
    <w:rsid w:val="00BA7BF3"/>
    <w:rsid w:val="00BB78E0"/>
    <w:rsid w:val="00BD27BA"/>
    <w:rsid w:val="00BF3105"/>
    <w:rsid w:val="00C0729B"/>
    <w:rsid w:val="00C11BC7"/>
    <w:rsid w:val="00C160C9"/>
    <w:rsid w:val="00C339A5"/>
    <w:rsid w:val="00C44DF3"/>
    <w:rsid w:val="00C51C2C"/>
    <w:rsid w:val="00C74910"/>
    <w:rsid w:val="00C87953"/>
    <w:rsid w:val="00C9697A"/>
    <w:rsid w:val="00CA0457"/>
    <w:rsid w:val="00CA0840"/>
    <w:rsid w:val="00CB1851"/>
    <w:rsid w:val="00CC23F1"/>
    <w:rsid w:val="00CD5116"/>
    <w:rsid w:val="00CE30CA"/>
    <w:rsid w:val="00CE7B7D"/>
    <w:rsid w:val="00D27B78"/>
    <w:rsid w:val="00D339AD"/>
    <w:rsid w:val="00D409F3"/>
    <w:rsid w:val="00D4375D"/>
    <w:rsid w:val="00D603A2"/>
    <w:rsid w:val="00DA6D72"/>
    <w:rsid w:val="00DB52CA"/>
    <w:rsid w:val="00DE2051"/>
    <w:rsid w:val="00DF3EAA"/>
    <w:rsid w:val="00E22BC0"/>
    <w:rsid w:val="00E27DCD"/>
    <w:rsid w:val="00E35F32"/>
    <w:rsid w:val="00E37818"/>
    <w:rsid w:val="00E5603C"/>
    <w:rsid w:val="00E6281E"/>
    <w:rsid w:val="00E728BA"/>
    <w:rsid w:val="00E730BC"/>
    <w:rsid w:val="00E90802"/>
    <w:rsid w:val="00EB1927"/>
    <w:rsid w:val="00EE48D2"/>
    <w:rsid w:val="00EE6748"/>
    <w:rsid w:val="00EF0E5C"/>
    <w:rsid w:val="00F100E7"/>
    <w:rsid w:val="00F14908"/>
    <w:rsid w:val="00F20AAA"/>
    <w:rsid w:val="00F309A3"/>
    <w:rsid w:val="00F41AB8"/>
    <w:rsid w:val="00F52158"/>
    <w:rsid w:val="00F64624"/>
    <w:rsid w:val="00FA17B1"/>
    <w:rsid w:val="00FB1730"/>
    <w:rsid w:val="00FC318F"/>
    <w:rsid w:val="00FC3263"/>
    <w:rsid w:val="00FC5ECA"/>
    <w:rsid w:val="00FC7674"/>
    <w:rsid w:val="00FF35EB"/>
    <w:rsid w:val="00FF6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77EA9C"/>
  <w15:docId w15:val="{3E869801-C042-4DB6-B268-4AEC993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CD5116"/>
    <w:rPr>
      <w:b/>
      <w:bCs/>
    </w:rPr>
  </w:style>
  <w:style w:type="character" w:customStyle="1" w:styleId="KommentartextZchn">
    <w:name w:val="Kommentartext Zchn"/>
    <w:basedOn w:val="Absatz-Standardschriftart"/>
    <w:link w:val="Kommentartext"/>
    <w:semiHidden/>
    <w:rsid w:val="00CD5116"/>
  </w:style>
  <w:style w:type="character" w:customStyle="1" w:styleId="KommentarthemaZchn">
    <w:name w:val="Kommentarthema Zchn"/>
    <w:basedOn w:val="KommentartextZchn"/>
    <w:link w:val="Kommentarthema"/>
    <w:semiHidden/>
    <w:rsid w:val="00CD5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918C0D-3E81-4E5D-A6D4-6C3C8C49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3849C-75D4-4556-A437-FF6869DC4522}">
  <ds:schemaRefs>
    <ds:schemaRef ds:uri="http://schemas.microsoft.com/sharepoint/v3/contenttype/forms"/>
  </ds:schemaRefs>
</ds:datastoreItem>
</file>

<file path=customXml/itemProps3.xml><?xml version="1.0" encoding="utf-8"?>
<ds:datastoreItem xmlns:ds="http://schemas.openxmlformats.org/officeDocument/2006/customXml" ds:itemID="{A671B93E-8AD5-41DB-B097-EF1A386FF643}">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6417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26</cp:revision>
  <cp:lastPrinted>2024-02-02T11:59:00Z</cp:lastPrinted>
  <dcterms:created xsi:type="dcterms:W3CDTF">2024-04-18T12:49:00Z</dcterms:created>
  <dcterms:modified xsi:type="dcterms:W3CDTF">2024-05-02T13:31:00Z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2024-02-16T10:20:16Z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07bd5857-982a-413d-b9a5-bd9f2c37b56c</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