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1469" w14:textId="77777777" w:rsidR="006C1798" w:rsidRDefault="006C1798" w:rsidP="006C1798">
      <w:pPr>
        <w:pStyle w:val="Textkrper"/>
        <w:spacing w:line="300" w:lineRule="auto"/>
        <w:rPr>
          <w:sz w:val="28"/>
          <w:szCs w:val="28"/>
          <w:u w:val="single"/>
        </w:rPr>
      </w:pPr>
      <w:r>
        <w:rPr>
          <w:sz w:val="28"/>
          <w:szCs w:val="28"/>
          <w:u w:val="single"/>
        </w:rPr>
        <w:t>Auf Wachstumskurs in Nordamerika</w:t>
      </w:r>
    </w:p>
    <w:p w14:paraId="683FC168" w14:textId="77777777" w:rsidR="006C1798" w:rsidRPr="00FA35BB" w:rsidRDefault="006C1798" w:rsidP="006C1798">
      <w:pPr>
        <w:pStyle w:val="Textkrper"/>
        <w:spacing w:line="300" w:lineRule="auto"/>
        <w:rPr>
          <w:sz w:val="28"/>
          <w:szCs w:val="28"/>
          <w:u w:val="single"/>
        </w:rPr>
      </w:pPr>
    </w:p>
    <w:p w14:paraId="70EB94A3" w14:textId="77777777" w:rsidR="006C1798" w:rsidRPr="00FA35BB" w:rsidRDefault="006C1798" w:rsidP="006C1798">
      <w:pPr>
        <w:pStyle w:val="Textkrper"/>
      </w:pPr>
      <w:r>
        <w:rPr>
          <w:b/>
          <w:iCs/>
          <w:sz w:val="36"/>
          <w:szCs w:val="36"/>
        </w:rPr>
        <w:t>Neuer Produktionsstandort in den USA</w:t>
      </w:r>
      <w:r>
        <w:rPr>
          <w:b/>
          <w:iCs/>
          <w:sz w:val="36"/>
          <w:szCs w:val="36"/>
        </w:rPr>
        <w:br/>
      </w:r>
    </w:p>
    <w:p w14:paraId="18B21399" w14:textId="77777777" w:rsidR="006C1798" w:rsidRDefault="006C1798" w:rsidP="006058D7">
      <w:pPr>
        <w:pStyle w:val="Intro"/>
      </w:pPr>
    </w:p>
    <w:p w14:paraId="02A69B18" w14:textId="77777777" w:rsidR="006C1798" w:rsidRPr="006058D7" w:rsidRDefault="006C1798" w:rsidP="006058D7">
      <w:pPr>
        <w:pStyle w:val="Intro"/>
      </w:pPr>
      <w:r w:rsidRPr="006058D7">
        <w:t xml:space="preserve">Attendorn/Broomfield, 26. September 2023 – Viega, einer der weltweit führenden Hersteller von Installationstechnik, setzt den Wachstumskurs in den USA fort. Viega LLC, ein Unternehmen der Viega Group, investiert rund 200 Millionen Dollar in den Bau einer neuen Produktionsstätte in Shalersville, Ohio. Mit der Investition will Viega die Präsenz in Nordamerika ausbauen. Der Spatenstich ist im November 2023 geplant, die Inbetriebnahme Anfang 2025. </w:t>
      </w:r>
    </w:p>
    <w:p w14:paraId="4C989846" w14:textId="77777777" w:rsidR="006C1798" w:rsidRPr="00055018" w:rsidRDefault="006C1798" w:rsidP="006C1798">
      <w:pPr>
        <w:pStyle w:val="Textkrper"/>
        <w:spacing w:line="300" w:lineRule="auto"/>
        <w:rPr>
          <w:iCs/>
        </w:rPr>
      </w:pPr>
    </w:p>
    <w:p w14:paraId="151683E3" w14:textId="77777777" w:rsidR="006C1798" w:rsidRDefault="006C1798" w:rsidP="006C1798">
      <w:pPr>
        <w:pStyle w:val="Textkrper"/>
        <w:spacing w:line="300" w:lineRule="auto"/>
      </w:pPr>
      <w:r>
        <w:t xml:space="preserve">Trotz eines herausforderndes Konjunkturklimas investiert die Viega Group weltweit. Erst Anfang September hatte das Unternehmen über den Standortausbau in Großheringen informiert. In das Thüringer Werk werden in den kommenden fünf Jahren rund 150 Millionen Euro in die Modernisierung und Erweiterung fließen. Jetzt kündigt die Unternehmensgruppe mit Stammsitz in Attendorn, Westfalen, den Bau einer neuen Produktionsstätte in Shalersville, Ohio, an. Viega LLC fertigt bereits in McPherson, Kansas, Rohrleitungssysteme für Sanitär und Heizung für den nordamerikanischen Markt. </w:t>
      </w:r>
    </w:p>
    <w:p w14:paraId="1BCE4667" w14:textId="77777777" w:rsidR="006C1798" w:rsidRDefault="006C1798" w:rsidP="006C1798">
      <w:pPr>
        <w:pStyle w:val="Textkrper"/>
        <w:spacing w:line="300" w:lineRule="auto"/>
        <w:rPr>
          <w:iCs/>
        </w:rPr>
      </w:pPr>
    </w:p>
    <w:p w14:paraId="536F93F7" w14:textId="77777777" w:rsidR="006C1798" w:rsidRPr="00D61B3F" w:rsidRDefault="006C1798" w:rsidP="006C1798">
      <w:pPr>
        <w:pStyle w:val="Textkrper"/>
        <w:spacing w:line="300" w:lineRule="auto"/>
        <w:rPr>
          <w:b/>
          <w:bCs/>
          <w:iCs/>
        </w:rPr>
      </w:pPr>
      <w:r>
        <w:rPr>
          <w:b/>
          <w:bCs/>
          <w:iCs/>
        </w:rPr>
        <w:t>Wachstum</w:t>
      </w:r>
      <w:r w:rsidRPr="00D61B3F">
        <w:rPr>
          <w:b/>
          <w:bCs/>
          <w:iCs/>
        </w:rPr>
        <w:t>smarkt Nordamerika</w:t>
      </w:r>
    </w:p>
    <w:p w14:paraId="7A8C4D8F" w14:textId="77777777" w:rsidR="006C1798" w:rsidRDefault="006C1798" w:rsidP="006C1798">
      <w:pPr>
        <w:pStyle w:val="Textkrper"/>
        <w:spacing w:line="300" w:lineRule="auto"/>
        <w:rPr>
          <w:iCs/>
        </w:rPr>
      </w:pPr>
      <w:r>
        <w:rPr>
          <w:iCs/>
        </w:rPr>
        <w:t xml:space="preserve">„Nordamerika ist unser stärkster Auslandsmarkt“, sagt Walter Viegener, Vorsitzender des Gesellschafterausschusses der Viega Group. „Um die wachsende Nachfrage nach unseren Produkten zukünftig noch flexibler und schneller bedienen zu können, haben wir uns für den Bau eines zweiten Werks in den USA entschieden.“ Viega ist bereits seit Ende der 90er Jahre mit einer eigenen Tochtergesellschaft auf dem amerikanischen Markt präsent. Hauptsitz von Viega LLC ist Broomfield, Colorado. Neben einer Produktionsstätte </w:t>
      </w:r>
      <w:r w:rsidRPr="009451A8">
        <w:rPr>
          <w:iCs/>
        </w:rPr>
        <w:t xml:space="preserve">in McPherson, Kansas, </w:t>
      </w:r>
      <w:r>
        <w:rPr>
          <w:iCs/>
        </w:rPr>
        <w:t xml:space="preserve">unterhält Viega LLC </w:t>
      </w:r>
      <w:r w:rsidRPr="009451A8">
        <w:rPr>
          <w:iCs/>
        </w:rPr>
        <w:t>Vertriebszentren in Reno, Nevada, und Carlisle</w:t>
      </w:r>
      <w:r>
        <w:rPr>
          <w:iCs/>
        </w:rPr>
        <w:t xml:space="preserve">, Pennsylvania. </w:t>
      </w:r>
    </w:p>
    <w:p w14:paraId="73885730" w14:textId="77777777" w:rsidR="006C1798" w:rsidRDefault="006C1798" w:rsidP="006C1798">
      <w:pPr>
        <w:pStyle w:val="Textkrper"/>
        <w:spacing w:line="300" w:lineRule="auto"/>
        <w:rPr>
          <w:iCs/>
        </w:rPr>
      </w:pPr>
    </w:p>
    <w:p w14:paraId="5085D089" w14:textId="77777777" w:rsidR="006C1798" w:rsidRPr="002F5DAC" w:rsidRDefault="006C1798" w:rsidP="006C1798">
      <w:pPr>
        <w:pStyle w:val="Textkrper"/>
        <w:spacing w:line="300" w:lineRule="auto"/>
        <w:rPr>
          <w:b/>
          <w:bCs/>
          <w:iCs/>
        </w:rPr>
      </w:pPr>
      <w:r w:rsidRPr="002F5DAC">
        <w:rPr>
          <w:b/>
          <w:bCs/>
          <w:iCs/>
        </w:rPr>
        <w:t>Be</w:t>
      </w:r>
      <w:r>
        <w:rPr>
          <w:b/>
          <w:bCs/>
          <w:iCs/>
        </w:rPr>
        <w:t>tr</w:t>
      </w:r>
      <w:r w:rsidRPr="002F5DAC">
        <w:rPr>
          <w:b/>
          <w:bCs/>
          <w:iCs/>
        </w:rPr>
        <w:t>ieb und Produktion klimaneutral</w:t>
      </w:r>
    </w:p>
    <w:p w14:paraId="389DFA9A" w14:textId="77777777" w:rsidR="006C1798" w:rsidRDefault="006C1798" w:rsidP="006C1798">
      <w:pPr>
        <w:pStyle w:val="Textkrper"/>
        <w:spacing w:line="300" w:lineRule="auto"/>
        <w:rPr>
          <w:iCs/>
        </w:rPr>
      </w:pPr>
      <w:r>
        <w:rPr>
          <w:iCs/>
        </w:rPr>
        <w:t xml:space="preserve">Anna </w:t>
      </w:r>
      <w:r w:rsidRPr="00E02229">
        <w:rPr>
          <w:iCs/>
        </w:rPr>
        <w:t>Viegener</w:t>
      </w:r>
      <w:r>
        <w:rPr>
          <w:iCs/>
        </w:rPr>
        <w:t xml:space="preserve"> betont, dass der Bau einer zweiten Produktion in den USA </w:t>
      </w:r>
    </w:p>
    <w:p w14:paraId="1FA3AFD4" w14:textId="77777777" w:rsidR="006C1798" w:rsidRDefault="006C1798" w:rsidP="006C1798">
      <w:pPr>
        <w:pStyle w:val="Textkrper"/>
        <w:spacing w:line="300" w:lineRule="auto"/>
      </w:pPr>
      <w:r>
        <w:t>sich nahtlos an weitere Investitionen der Unternehmensgruppe anschließt. „Der Neubau ist nicht nur ein wichtiger Meilenstein für den Ausbau des US-</w:t>
      </w:r>
      <w:r>
        <w:lastRenderedPageBreak/>
        <w:t>amerikanischen Marktes, sondern auch ein Baustein unserer Nachhaltigkeitsstrategie“, betont die Vorsitzende des Gesellschafterausschusses der Viega Group. Sowohl Gebäude als auch Produktion sollen klimaneutral betrieben werden. Bis spätestens 2035 will Viega die Klimaneutralität an allen Standorten erreicht haben.</w:t>
      </w:r>
    </w:p>
    <w:p w14:paraId="0379EA48" w14:textId="77777777" w:rsidR="001D47D5" w:rsidRDefault="001D47D5" w:rsidP="00D11FD0">
      <w:pPr>
        <w:pStyle w:val="Textkrper"/>
        <w:spacing w:line="300" w:lineRule="auto"/>
      </w:pPr>
    </w:p>
    <w:p w14:paraId="416F9893" w14:textId="309745FD" w:rsidR="00BF2BF5" w:rsidRPr="00F63A0C" w:rsidRDefault="00155559" w:rsidP="00F63A0C">
      <w:pPr>
        <w:pStyle w:val="Text0"/>
      </w:pPr>
      <w:r w:rsidRPr="00F63A0C">
        <w:t>PR_New_company_site_USA_DE_230926</w:t>
      </w:r>
      <w:r w:rsidR="00444DE7" w:rsidRPr="00F63A0C">
        <w:t>.docx</w:t>
      </w:r>
    </w:p>
    <w:p w14:paraId="73A6B12E" w14:textId="180D1F28" w:rsidR="00D84F57" w:rsidRPr="00155559" w:rsidRDefault="00D84F57">
      <w:pPr>
        <w:rPr>
          <w:rFonts w:ascii="Arial" w:hAnsi="Arial" w:cs="Arial"/>
          <w:szCs w:val="24"/>
          <w:lang w:val="en-US"/>
        </w:rPr>
      </w:pPr>
    </w:p>
    <w:p w14:paraId="4A710A36" w14:textId="382E2AAE" w:rsidR="006C1798" w:rsidRDefault="005B79C7">
      <w:pPr>
        <w:rPr>
          <w:rFonts w:ascii="Arial" w:hAnsi="Arial" w:cs="Arial"/>
          <w:szCs w:val="24"/>
        </w:rPr>
      </w:pPr>
      <w:r>
        <w:rPr>
          <w:noProof/>
        </w:rPr>
        <w:drawing>
          <wp:inline distT="0" distB="0" distL="0" distR="0" wp14:anchorId="74B6FF10" wp14:editId="2B641202">
            <wp:extent cx="2558436" cy="1705624"/>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8436" cy="1705624"/>
                    </a:xfrm>
                    <a:prstGeom prst="rect">
                      <a:avLst/>
                    </a:prstGeom>
                    <a:noFill/>
                    <a:ln>
                      <a:noFill/>
                    </a:ln>
                  </pic:spPr>
                </pic:pic>
              </a:graphicData>
            </a:graphic>
          </wp:inline>
        </w:drawing>
      </w:r>
    </w:p>
    <w:p w14:paraId="5E28260F" w14:textId="4548E6EA" w:rsidR="005B79C7" w:rsidRDefault="005B79C7">
      <w:pPr>
        <w:rPr>
          <w:rFonts w:ascii="Arial" w:hAnsi="Arial" w:cs="Arial"/>
          <w:szCs w:val="24"/>
        </w:rPr>
      </w:pPr>
    </w:p>
    <w:p w14:paraId="18CF7434" w14:textId="7016DD81" w:rsidR="005B79C7" w:rsidRPr="006C6A3D" w:rsidRDefault="00155559" w:rsidP="006C6A3D">
      <w:pPr>
        <w:spacing w:line="300" w:lineRule="auto"/>
        <w:rPr>
          <w:rFonts w:ascii="Arial" w:hAnsi="Arial"/>
          <w:color w:val="000000"/>
          <w:sz w:val="22"/>
        </w:rPr>
      </w:pPr>
      <w:r w:rsidRPr="006C6A3D">
        <w:rPr>
          <w:rFonts w:ascii="Arial" w:hAnsi="Arial"/>
          <w:color w:val="000000"/>
          <w:sz w:val="22"/>
        </w:rPr>
        <w:t xml:space="preserve">Foto </w:t>
      </w:r>
      <w:r w:rsidR="00366312" w:rsidRPr="006C6A3D">
        <w:rPr>
          <w:rFonts w:ascii="Arial" w:hAnsi="Arial"/>
          <w:color w:val="000000"/>
          <w:sz w:val="22"/>
        </w:rPr>
        <w:t>(</w:t>
      </w:r>
      <w:r w:rsidRPr="006C6A3D">
        <w:rPr>
          <w:rFonts w:ascii="Arial" w:hAnsi="Arial"/>
          <w:color w:val="000000"/>
          <w:sz w:val="22"/>
        </w:rPr>
        <w:t>PR_New_company_site_USA_DE_230926</w:t>
      </w:r>
      <w:r w:rsidR="00366312" w:rsidRPr="006C6A3D">
        <w:rPr>
          <w:rFonts w:ascii="Arial" w:hAnsi="Arial"/>
          <w:color w:val="000000"/>
          <w:sz w:val="22"/>
        </w:rPr>
        <w:t>)</w:t>
      </w:r>
      <w:r w:rsidRPr="006C6A3D">
        <w:rPr>
          <w:rFonts w:ascii="Arial" w:hAnsi="Arial"/>
          <w:color w:val="000000"/>
          <w:sz w:val="22"/>
        </w:rPr>
        <w:t>:</w:t>
      </w:r>
      <w:r w:rsidR="00366312" w:rsidRPr="006C6A3D">
        <w:rPr>
          <w:rFonts w:ascii="Arial" w:hAnsi="Arial"/>
          <w:color w:val="000000"/>
          <w:sz w:val="22"/>
        </w:rPr>
        <w:t xml:space="preserve"> Mit dem zweiten Produktionsstandort in den USA baut Viega die Fertigung von metallenen Rohrverbindern für Sanitär und Heizung für den nordamerikanischen Markt aus. (Foto: Viega)</w:t>
      </w:r>
    </w:p>
    <w:p w14:paraId="49B9284E" w14:textId="77777777" w:rsidR="00806CC2" w:rsidRDefault="00806CC2" w:rsidP="009B168B">
      <w:pPr>
        <w:pStyle w:val="StandardWeb"/>
        <w:shd w:val="clear" w:color="auto" w:fill="FFFFFF"/>
        <w:rPr>
          <w:rFonts w:ascii="Arial" w:hAnsi="Arial" w:cs="Arial"/>
          <w:sz w:val="20"/>
          <w:u w:val="single"/>
        </w:rPr>
      </w:pPr>
    </w:p>
    <w:p w14:paraId="02B8AD2A" w14:textId="77777777" w:rsidR="00806CC2" w:rsidRDefault="00806CC2" w:rsidP="009B168B">
      <w:pPr>
        <w:pStyle w:val="StandardWeb"/>
        <w:shd w:val="clear" w:color="auto" w:fill="FFFFFF"/>
        <w:rPr>
          <w:rFonts w:ascii="Arial" w:hAnsi="Arial" w:cs="Arial"/>
          <w:sz w:val="20"/>
          <w:u w:val="single"/>
        </w:rPr>
      </w:pPr>
    </w:p>
    <w:p w14:paraId="02296BBB" w14:textId="77777777" w:rsidR="00806CC2" w:rsidRDefault="00806CC2" w:rsidP="009B168B">
      <w:pPr>
        <w:pStyle w:val="StandardWeb"/>
        <w:shd w:val="clear" w:color="auto" w:fill="FFFFFF"/>
        <w:rPr>
          <w:rFonts w:ascii="Arial" w:hAnsi="Arial" w:cs="Arial"/>
          <w:sz w:val="20"/>
          <w:u w:val="single"/>
        </w:rPr>
      </w:pPr>
    </w:p>
    <w:p w14:paraId="1E5DB748" w14:textId="77777777" w:rsidR="00806CC2" w:rsidRDefault="00806CC2" w:rsidP="009B168B">
      <w:pPr>
        <w:pStyle w:val="StandardWeb"/>
        <w:shd w:val="clear" w:color="auto" w:fill="FFFFFF"/>
        <w:rPr>
          <w:rFonts w:ascii="Arial" w:hAnsi="Arial" w:cs="Arial"/>
          <w:sz w:val="20"/>
          <w:u w:val="single"/>
        </w:rPr>
      </w:pPr>
    </w:p>
    <w:p w14:paraId="006F0E9B" w14:textId="77777777" w:rsidR="00806CC2" w:rsidRDefault="00806CC2" w:rsidP="009B168B">
      <w:pPr>
        <w:pStyle w:val="StandardWeb"/>
        <w:shd w:val="clear" w:color="auto" w:fill="FFFFFF"/>
        <w:rPr>
          <w:rFonts w:ascii="Arial" w:hAnsi="Arial" w:cs="Arial"/>
          <w:sz w:val="20"/>
          <w:u w:val="single"/>
        </w:rPr>
      </w:pPr>
    </w:p>
    <w:p w14:paraId="57F9CF61" w14:textId="0E6D1006" w:rsidR="006058D7" w:rsidRPr="006C6A3D" w:rsidRDefault="009B168B" w:rsidP="006C6A3D">
      <w:pPr>
        <w:pStyle w:val="StandardWeb"/>
        <w:shd w:val="clear" w:color="auto" w:fill="FFFFFF"/>
        <w:rPr>
          <w:rFonts w:ascii="Arial" w:hAnsi="Arial" w:cs="Arial"/>
          <w:sz w:val="20"/>
          <w:u w:val="single"/>
        </w:rPr>
      </w:pPr>
      <w:r w:rsidRPr="00073C9A">
        <w:rPr>
          <w:rFonts w:ascii="Arial" w:hAnsi="Arial" w:cs="Arial"/>
          <w:sz w:val="20"/>
          <w:u w:val="single"/>
        </w:rPr>
        <w:t>Über Viega:</w:t>
      </w:r>
      <w:r w:rsidRPr="00073C9A">
        <w:rPr>
          <w:rFonts w:ascii="Arial" w:hAnsi="Arial" w:cs="Arial"/>
          <w:sz w:val="20"/>
          <w:u w:val="single"/>
        </w:rPr>
        <w:br/>
      </w:r>
      <w:r w:rsidRPr="00073C9A">
        <w:rPr>
          <w:rFonts w:ascii="Arial" w:hAnsi="Arial" w:cs="Arial"/>
          <w:sz w:val="20"/>
          <w:u w:val="single"/>
        </w:rPr>
        <w:br/>
      </w:r>
      <w:r w:rsidRPr="00073C9A">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6058D7" w:rsidRPr="006C6A3D"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8378" w14:textId="77777777" w:rsidR="00035E08" w:rsidRDefault="00035E08">
      <w:r>
        <w:separator/>
      </w:r>
    </w:p>
  </w:endnote>
  <w:endnote w:type="continuationSeparator" w:id="0">
    <w:p w14:paraId="2A993296" w14:textId="77777777" w:rsidR="00035E08" w:rsidRDefault="0003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747C"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932CEF">
      <w:rPr>
        <w:rFonts w:ascii="Arial" w:hAnsi="Arial"/>
        <w:noProof/>
        <w:sz w:val="16"/>
      </w:rPr>
      <w:t>4</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932CEF">
      <w:rPr>
        <w:rFonts w:ascii="Arial" w:hAnsi="Arial"/>
        <w:noProof/>
        <w:sz w:val="16"/>
      </w:rPr>
      <w:t>6</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6DE3"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EB7" w14:textId="77777777" w:rsidR="00035E08" w:rsidRDefault="00035E08">
      <w:r>
        <w:separator/>
      </w:r>
    </w:p>
  </w:footnote>
  <w:footnote w:type="continuationSeparator" w:id="0">
    <w:p w14:paraId="4C8DB9BB" w14:textId="77777777" w:rsidR="00035E08" w:rsidRDefault="0003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0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70F3"/>
    <w:rsid w:val="00022726"/>
    <w:rsid w:val="00023066"/>
    <w:rsid w:val="00032E35"/>
    <w:rsid w:val="00035E08"/>
    <w:rsid w:val="000372AE"/>
    <w:rsid w:val="000405F5"/>
    <w:rsid w:val="0004453B"/>
    <w:rsid w:val="000450A9"/>
    <w:rsid w:val="00056C5F"/>
    <w:rsid w:val="00067411"/>
    <w:rsid w:val="0007045F"/>
    <w:rsid w:val="00070FB5"/>
    <w:rsid w:val="0007146E"/>
    <w:rsid w:val="000740D4"/>
    <w:rsid w:val="000800DD"/>
    <w:rsid w:val="00080412"/>
    <w:rsid w:val="0008299B"/>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D021B"/>
    <w:rsid w:val="000D2338"/>
    <w:rsid w:val="000D6C1A"/>
    <w:rsid w:val="000E3B5C"/>
    <w:rsid w:val="000E5C57"/>
    <w:rsid w:val="000E662D"/>
    <w:rsid w:val="000E66D8"/>
    <w:rsid w:val="000F63EC"/>
    <w:rsid w:val="00101A4B"/>
    <w:rsid w:val="001118B5"/>
    <w:rsid w:val="00113ACC"/>
    <w:rsid w:val="00114AC7"/>
    <w:rsid w:val="0012310A"/>
    <w:rsid w:val="001263CF"/>
    <w:rsid w:val="00126F26"/>
    <w:rsid w:val="00130592"/>
    <w:rsid w:val="00130CA5"/>
    <w:rsid w:val="00134715"/>
    <w:rsid w:val="00142520"/>
    <w:rsid w:val="0014350B"/>
    <w:rsid w:val="0015251E"/>
    <w:rsid w:val="00155559"/>
    <w:rsid w:val="0015710F"/>
    <w:rsid w:val="00157532"/>
    <w:rsid w:val="00157DDE"/>
    <w:rsid w:val="00173AB7"/>
    <w:rsid w:val="001872AA"/>
    <w:rsid w:val="00187F48"/>
    <w:rsid w:val="00191339"/>
    <w:rsid w:val="001A104F"/>
    <w:rsid w:val="001A4680"/>
    <w:rsid w:val="001A4798"/>
    <w:rsid w:val="001B14E2"/>
    <w:rsid w:val="001B5C12"/>
    <w:rsid w:val="001C01B0"/>
    <w:rsid w:val="001C1EED"/>
    <w:rsid w:val="001C573B"/>
    <w:rsid w:val="001C5A4E"/>
    <w:rsid w:val="001D0460"/>
    <w:rsid w:val="001D06BF"/>
    <w:rsid w:val="001D0791"/>
    <w:rsid w:val="001D3E98"/>
    <w:rsid w:val="001D47D5"/>
    <w:rsid w:val="001D7E07"/>
    <w:rsid w:val="001E0D2C"/>
    <w:rsid w:val="001F4383"/>
    <w:rsid w:val="00200238"/>
    <w:rsid w:val="002004F9"/>
    <w:rsid w:val="00204C20"/>
    <w:rsid w:val="00207555"/>
    <w:rsid w:val="00210381"/>
    <w:rsid w:val="00210AFD"/>
    <w:rsid w:val="00212757"/>
    <w:rsid w:val="00215046"/>
    <w:rsid w:val="00216C77"/>
    <w:rsid w:val="00216CC7"/>
    <w:rsid w:val="00216DC8"/>
    <w:rsid w:val="00217F16"/>
    <w:rsid w:val="002203B8"/>
    <w:rsid w:val="0022235A"/>
    <w:rsid w:val="00224812"/>
    <w:rsid w:val="00227B9E"/>
    <w:rsid w:val="00230CE7"/>
    <w:rsid w:val="002341DE"/>
    <w:rsid w:val="002376FC"/>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937EF"/>
    <w:rsid w:val="00294019"/>
    <w:rsid w:val="00294D54"/>
    <w:rsid w:val="002A1769"/>
    <w:rsid w:val="002A264E"/>
    <w:rsid w:val="002A5016"/>
    <w:rsid w:val="002A5D66"/>
    <w:rsid w:val="002A67D1"/>
    <w:rsid w:val="002A7CBA"/>
    <w:rsid w:val="002B5F69"/>
    <w:rsid w:val="002C6A9A"/>
    <w:rsid w:val="002D2886"/>
    <w:rsid w:val="002D5252"/>
    <w:rsid w:val="002D7E22"/>
    <w:rsid w:val="002E0BE7"/>
    <w:rsid w:val="002E2CFE"/>
    <w:rsid w:val="002E31A9"/>
    <w:rsid w:val="002E3ECE"/>
    <w:rsid w:val="002E52BD"/>
    <w:rsid w:val="002E6328"/>
    <w:rsid w:val="002E74F3"/>
    <w:rsid w:val="002E796E"/>
    <w:rsid w:val="002F4B89"/>
    <w:rsid w:val="002F78BA"/>
    <w:rsid w:val="00303093"/>
    <w:rsid w:val="00306EF6"/>
    <w:rsid w:val="003122DB"/>
    <w:rsid w:val="003134F9"/>
    <w:rsid w:val="00313669"/>
    <w:rsid w:val="00313BA6"/>
    <w:rsid w:val="00314C7A"/>
    <w:rsid w:val="00315B5B"/>
    <w:rsid w:val="003253A6"/>
    <w:rsid w:val="00326B67"/>
    <w:rsid w:val="003323AA"/>
    <w:rsid w:val="00333662"/>
    <w:rsid w:val="00336AD8"/>
    <w:rsid w:val="00341E3D"/>
    <w:rsid w:val="003456A0"/>
    <w:rsid w:val="00345F2B"/>
    <w:rsid w:val="003479EC"/>
    <w:rsid w:val="003519D6"/>
    <w:rsid w:val="00351D74"/>
    <w:rsid w:val="00351F5B"/>
    <w:rsid w:val="0035439A"/>
    <w:rsid w:val="00366312"/>
    <w:rsid w:val="00367DD2"/>
    <w:rsid w:val="00367E31"/>
    <w:rsid w:val="00374530"/>
    <w:rsid w:val="00380DFA"/>
    <w:rsid w:val="0038373D"/>
    <w:rsid w:val="00383EBF"/>
    <w:rsid w:val="0039039F"/>
    <w:rsid w:val="00393F59"/>
    <w:rsid w:val="00395F36"/>
    <w:rsid w:val="003A26F3"/>
    <w:rsid w:val="003A2B34"/>
    <w:rsid w:val="003A2E85"/>
    <w:rsid w:val="003A2E96"/>
    <w:rsid w:val="003A37C6"/>
    <w:rsid w:val="003B1BB7"/>
    <w:rsid w:val="003B79B8"/>
    <w:rsid w:val="003C109D"/>
    <w:rsid w:val="003C5C03"/>
    <w:rsid w:val="003D299E"/>
    <w:rsid w:val="003D3DC5"/>
    <w:rsid w:val="003E0300"/>
    <w:rsid w:val="003E29E5"/>
    <w:rsid w:val="003E5FB6"/>
    <w:rsid w:val="00400466"/>
    <w:rsid w:val="00400C65"/>
    <w:rsid w:val="004011CD"/>
    <w:rsid w:val="00402F19"/>
    <w:rsid w:val="004061AD"/>
    <w:rsid w:val="004074E2"/>
    <w:rsid w:val="00411164"/>
    <w:rsid w:val="00415383"/>
    <w:rsid w:val="004153A8"/>
    <w:rsid w:val="0042567B"/>
    <w:rsid w:val="00425977"/>
    <w:rsid w:val="00425F6D"/>
    <w:rsid w:val="00426248"/>
    <w:rsid w:val="00433AD1"/>
    <w:rsid w:val="0043758A"/>
    <w:rsid w:val="00440DF2"/>
    <w:rsid w:val="00440F34"/>
    <w:rsid w:val="00444DE7"/>
    <w:rsid w:val="00445E22"/>
    <w:rsid w:val="00452DC9"/>
    <w:rsid w:val="00461A76"/>
    <w:rsid w:val="0046621E"/>
    <w:rsid w:val="00473756"/>
    <w:rsid w:val="00475420"/>
    <w:rsid w:val="004811BE"/>
    <w:rsid w:val="0048226A"/>
    <w:rsid w:val="00482B0E"/>
    <w:rsid w:val="00485CA9"/>
    <w:rsid w:val="00494EBD"/>
    <w:rsid w:val="004953A7"/>
    <w:rsid w:val="00495964"/>
    <w:rsid w:val="004A55E4"/>
    <w:rsid w:val="004A70A1"/>
    <w:rsid w:val="004B76E4"/>
    <w:rsid w:val="004C0801"/>
    <w:rsid w:val="004C1BA1"/>
    <w:rsid w:val="004C3F7D"/>
    <w:rsid w:val="004C4DF0"/>
    <w:rsid w:val="004D29B1"/>
    <w:rsid w:val="004D361D"/>
    <w:rsid w:val="004D50E7"/>
    <w:rsid w:val="004D5D30"/>
    <w:rsid w:val="004D6F9C"/>
    <w:rsid w:val="004E186B"/>
    <w:rsid w:val="004E2428"/>
    <w:rsid w:val="004E2607"/>
    <w:rsid w:val="004E487B"/>
    <w:rsid w:val="004E5171"/>
    <w:rsid w:val="004F796E"/>
    <w:rsid w:val="005024A1"/>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440EF"/>
    <w:rsid w:val="00553692"/>
    <w:rsid w:val="00562285"/>
    <w:rsid w:val="00562678"/>
    <w:rsid w:val="005644E6"/>
    <w:rsid w:val="00576C60"/>
    <w:rsid w:val="00577360"/>
    <w:rsid w:val="00582BE7"/>
    <w:rsid w:val="005875DC"/>
    <w:rsid w:val="00587635"/>
    <w:rsid w:val="00595225"/>
    <w:rsid w:val="00596ADD"/>
    <w:rsid w:val="005A2AD5"/>
    <w:rsid w:val="005A7DF9"/>
    <w:rsid w:val="005B5713"/>
    <w:rsid w:val="005B79C7"/>
    <w:rsid w:val="005B7AE0"/>
    <w:rsid w:val="005C4D78"/>
    <w:rsid w:val="005D02F3"/>
    <w:rsid w:val="005D0E5D"/>
    <w:rsid w:val="005E20DA"/>
    <w:rsid w:val="005F12C7"/>
    <w:rsid w:val="005F30B9"/>
    <w:rsid w:val="00600FFF"/>
    <w:rsid w:val="006013F6"/>
    <w:rsid w:val="0060193F"/>
    <w:rsid w:val="006058D7"/>
    <w:rsid w:val="0061091C"/>
    <w:rsid w:val="006134A1"/>
    <w:rsid w:val="006208FD"/>
    <w:rsid w:val="0062166F"/>
    <w:rsid w:val="00625F92"/>
    <w:rsid w:val="006263EE"/>
    <w:rsid w:val="00633CCC"/>
    <w:rsid w:val="00646438"/>
    <w:rsid w:val="006523BB"/>
    <w:rsid w:val="0065413B"/>
    <w:rsid w:val="00654475"/>
    <w:rsid w:val="00656A80"/>
    <w:rsid w:val="00662247"/>
    <w:rsid w:val="00663180"/>
    <w:rsid w:val="0066379C"/>
    <w:rsid w:val="00664EB2"/>
    <w:rsid w:val="0067225B"/>
    <w:rsid w:val="006735FA"/>
    <w:rsid w:val="0067660A"/>
    <w:rsid w:val="00677739"/>
    <w:rsid w:val="00677B96"/>
    <w:rsid w:val="00677D30"/>
    <w:rsid w:val="0068222B"/>
    <w:rsid w:val="00683EB2"/>
    <w:rsid w:val="00684A10"/>
    <w:rsid w:val="00692648"/>
    <w:rsid w:val="006942BF"/>
    <w:rsid w:val="006A6CD3"/>
    <w:rsid w:val="006B216C"/>
    <w:rsid w:val="006B4D3A"/>
    <w:rsid w:val="006C0762"/>
    <w:rsid w:val="006C1798"/>
    <w:rsid w:val="006C1EC5"/>
    <w:rsid w:val="006C211C"/>
    <w:rsid w:val="006C3E5C"/>
    <w:rsid w:val="006C6A3D"/>
    <w:rsid w:val="006C7A2E"/>
    <w:rsid w:val="006D3BF6"/>
    <w:rsid w:val="006E0B1F"/>
    <w:rsid w:val="006E2BC0"/>
    <w:rsid w:val="006E5457"/>
    <w:rsid w:val="006E6E29"/>
    <w:rsid w:val="006F2A72"/>
    <w:rsid w:val="006F3641"/>
    <w:rsid w:val="00703CAB"/>
    <w:rsid w:val="007049F7"/>
    <w:rsid w:val="00711093"/>
    <w:rsid w:val="00711845"/>
    <w:rsid w:val="0071228F"/>
    <w:rsid w:val="00721960"/>
    <w:rsid w:val="0072564D"/>
    <w:rsid w:val="007257B4"/>
    <w:rsid w:val="00733DDF"/>
    <w:rsid w:val="0073673E"/>
    <w:rsid w:val="0074115E"/>
    <w:rsid w:val="007430CD"/>
    <w:rsid w:val="00750CDF"/>
    <w:rsid w:val="00764E7F"/>
    <w:rsid w:val="0076647C"/>
    <w:rsid w:val="007665EB"/>
    <w:rsid w:val="00777477"/>
    <w:rsid w:val="00777EA3"/>
    <w:rsid w:val="00780A7F"/>
    <w:rsid w:val="00781C57"/>
    <w:rsid w:val="00786A49"/>
    <w:rsid w:val="00790886"/>
    <w:rsid w:val="007A089B"/>
    <w:rsid w:val="007A3354"/>
    <w:rsid w:val="007A5F67"/>
    <w:rsid w:val="007A740D"/>
    <w:rsid w:val="007B165B"/>
    <w:rsid w:val="007B290A"/>
    <w:rsid w:val="007B2E5C"/>
    <w:rsid w:val="007B4343"/>
    <w:rsid w:val="007B5193"/>
    <w:rsid w:val="007B53AC"/>
    <w:rsid w:val="007C0BF5"/>
    <w:rsid w:val="007C1690"/>
    <w:rsid w:val="007C35C6"/>
    <w:rsid w:val="007C439C"/>
    <w:rsid w:val="007D1CF0"/>
    <w:rsid w:val="007D3E50"/>
    <w:rsid w:val="007E437E"/>
    <w:rsid w:val="007F2C74"/>
    <w:rsid w:val="007F4025"/>
    <w:rsid w:val="007F4A8C"/>
    <w:rsid w:val="007F60B0"/>
    <w:rsid w:val="00800107"/>
    <w:rsid w:val="00803432"/>
    <w:rsid w:val="00806B77"/>
    <w:rsid w:val="00806CC2"/>
    <w:rsid w:val="00810558"/>
    <w:rsid w:val="00810D07"/>
    <w:rsid w:val="00820165"/>
    <w:rsid w:val="008201EF"/>
    <w:rsid w:val="00824F10"/>
    <w:rsid w:val="00827B07"/>
    <w:rsid w:val="008406F0"/>
    <w:rsid w:val="008474D1"/>
    <w:rsid w:val="008520BD"/>
    <w:rsid w:val="008541CB"/>
    <w:rsid w:val="008574AE"/>
    <w:rsid w:val="00860123"/>
    <w:rsid w:val="00862515"/>
    <w:rsid w:val="00862636"/>
    <w:rsid w:val="00866069"/>
    <w:rsid w:val="00867776"/>
    <w:rsid w:val="0087001C"/>
    <w:rsid w:val="00871AF8"/>
    <w:rsid w:val="00876C04"/>
    <w:rsid w:val="008808BA"/>
    <w:rsid w:val="00882B55"/>
    <w:rsid w:val="008837DD"/>
    <w:rsid w:val="00884BAD"/>
    <w:rsid w:val="0089136B"/>
    <w:rsid w:val="008962C5"/>
    <w:rsid w:val="008A0D22"/>
    <w:rsid w:val="008A1EDB"/>
    <w:rsid w:val="008B4EE1"/>
    <w:rsid w:val="008B6912"/>
    <w:rsid w:val="008B7B1D"/>
    <w:rsid w:val="008B7C4D"/>
    <w:rsid w:val="008D61E0"/>
    <w:rsid w:val="008E0535"/>
    <w:rsid w:val="008E0E06"/>
    <w:rsid w:val="008E19D6"/>
    <w:rsid w:val="008E7A55"/>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2E6F"/>
    <w:rsid w:val="00926E0E"/>
    <w:rsid w:val="00932049"/>
    <w:rsid w:val="00932CEF"/>
    <w:rsid w:val="00932D0B"/>
    <w:rsid w:val="00935964"/>
    <w:rsid w:val="009405CF"/>
    <w:rsid w:val="00942559"/>
    <w:rsid w:val="00943798"/>
    <w:rsid w:val="009475B5"/>
    <w:rsid w:val="00955045"/>
    <w:rsid w:val="0095624C"/>
    <w:rsid w:val="00962E95"/>
    <w:rsid w:val="00971AD1"/>
    <w:rsid w:val="009739F5"/>
    <w:rsid w:val="00983BF7"/>
    <w:rsid w:val="00983F3B"/>
    <w:rsid w:val="009902EA"/>
    <w:rsid w:val="009961A8"/>
    <w:rsid w:val="009A17BC"/>
    <w:rsid w:val="009A7079"/>
    <w:rsid w:val="009B168B"/>
    <w:rsid w:val="009B20E0"/>
    <w:rsid w:val="009B3AC4"/>
    <w:rsid w:val="009C326B"/>
    <w:rsid w:val="009C3928"/>
    <w:rsid w:val="009C4885"/>
    <w:rsid w:val="009D00EA"/>
    <w:rsid w:val="009D2381"/>
    <w:rsid w:val="009D54E2"/>
    <w:rsid w:val="009D706A"/>
    <w:rsid w:val="009E0B1F"/>
    <w:rsid w:val="009E277C"/>
    <w:rsid w:val="009E2C3F"/>
    <w:rsid w:val="009E30B1"/>
    <w:rsid w:val="009F00F3"/>
    <w:rsid w:val="009F3B64"/>
    <w:rsid w:val="009F626F"/>
    <w:rsid w:val="009F6D18"/>
    <w:rsid w:val="009F78C7"/>
    <w:rsid w:val="00A01FF7"/>
    <w:rsid w:val="00A02318"/>
    <w:rsid w:val="00A119C0"/>
    <w:rsid w:val="00A12E44"/>
    <w:rsid w:val="00A15A11"/>
    <w:rsid w:val="00A17645"/>
    <w:rsid w:val="00A17AF0"/>
    <w:rsid w:val="00A17FF4"/>
    <w:rsid w:val="00A20A21"/>
    <w:rsid w:val="00A21A3F"/>
    <w:rsid w:val="00A25BB8"/>
    <w:rsid w:val="00A26866"/>
    <w:rsid w:val="00A3174D"/>
    <w:rsid w:val="00A3238F"/>
    <w:rsid w:val="00A324EA"/>
    <w:rsid w:val="00A340A8"/>
    <w:rsid w:val="00A35C57"/>
    <w:rsid w:val="00A368AF"/>
    <w:rsid w:val="00A40201"/>
    <w:rsid w:val="00A40C1C"/>
    <w:rsid w:val="00A4522B"/>
    <w:rsid w:val="00A525B6"/>
    <w:rsid w:val="00A538AC"/>
    <w:rsid w:val="00A60FD8"/>
    <w:rsid w:val="00A63631"/>
    <w:rsid w:val="00A71221"/>
    <w:rsid w:val="00A72A0A"/>
    <w:rsid w:val="00A72B2F"/>
    <w:rsid w:val="00A731E0"/>
    <w:rsid w:val="00A7522A"/>
    <w:rsid w:val="00A75713"/>
    <w:rsid w:val="00A85BC0"/>
    <w:rsid w:val="00A86B6C"/>
    <w:rsid w:val="00A86CBB"/>
    <w:rsid w:val="00A9581D"/>
    <w:rsid w:val="00AB137B"/>
    <w:rsid w:val="00AB2C3E"/>
    <w:rsid w:val="00AB440B"/>
    <w:rsid w:val="00AB6CF3"/>
    <w:rsid w:val="00AC43F9"/>
    <w:rsid w:val="00AC60E0"/>
    <w:rsid w:val="00AC7210"/>
    <w:rsid w:val="00AD088E"/>
    <w:rsid w:val="00AD1EDD"/>
    <w:rsid w:val="00AD4E5A"/>
    <w:rsid w:val="00AE14A3"/>
    <w:rsid w:val="00AE2248"/>
    <w:rsid w:val="00AE3605"/>
    <w:rsid w:val="00AE4867"/>
    <w:rsid w:val="00AF098E"/>
    <w:rsid w:val="00AF1C9C"/>
    <w:rsid w:val="00AF3DF5"/>
    <w:rsid w:val="00B005D1"/>
    <w:rsid w:val="00B1045E"/>
    <w:rsid w:val="00B10916"/>
    <w:rsid w:val="00B120E9"/>
    <w:rsid w:val="00B17390"/>
    <w:rsid w:val="00B17D44"/>
    <w:rsid w:val="00B17E93"/>
    <w:rsid w:val="00B208EC"/>
    <w:rsid w:val="00B2660A"/>
    <w:rsid w:val="00B340FB"/>
    <w:rsid w:val="00B34BA5"/>
    <w:rsid w:val="00B3568C"/>
    <w:rsid w:val="00B35B20"/>
    <w:rsid w:val="00B35C71"/>
    <w:rsid w:val="00B36E9C"/>
    <w:rsid w:val="00B40474"/>
    <w:rsid w:val="00B437D0"/>
    <w:rsid w:val="00B44294"/>
    <w:rsid w:val="00B52073"/>
    <w:rsid w:val="00B556FE"/>
    <w:rsid w:val="00B65BC7"/>
    <w:rsid w:val="00B660B1"/>
    <w:rsid w:val="00B718D6"/>
    <w:rsid w:val="00B7382B"/>
    <w:rsid w:val="00B7782C"/>
    <w:rsid w:val="00B87302"/>
    <w:rsid w:val="00B90110"/>
    <w:rsid w:val="00B90FB7"/>
    <w:rsid w:val="00BA2958"/>
    <w:rsid w:val="00BB0A4A"/>
    <w:rsid w:val="00BB78E0"/>
    <w:rsid w:val="00BC17E5"/>
    <w:rsid w:val="00BC5555"/>
    <w:rsid w:val="00BD0E18"/>
    <w:rsid w:val="00BD27BA"/>
    <w:rsid w:val="00BE0AB3"/>
    <w:rsid w:val="00BF2BF5"/>
    <w:rsid w:val="00BF3D37"/>
    <w:rsid w:val="00BF55A6"/>
    <w:rsid w:val="00C0729B"/>
    <w:rsid w:val="00C1123B"/>
    <w:rsid w:val="00C1279A"/>
    <w:rsid w:val="00C13484"/>
    <w:rsid w:val="00C14040"/>
    <w:rsid w:val="00C250FB"/>
    <w:rsid w:val="00C3059A"/>
    <w:rsid w:val="00C305D4"/>
    <w:rsid w:val="00C30916"/>
    <w:rsid w:val="00C3629E"/>
    <w:rsid w:val="00C37C49"/>
    <w:rsid w:val="00C4095B"/>
    <w:rsid w:val="00C421C0"/>
    <w:rsid w:val="00C429C4"/>
    <w:rsid w:val="00C45B9A"/>
    <w:rsid w:val="00C47329"/>
    <w:rsid w:val="00C531E0"/>
    <w:rsid w:val="00C559BF"/>
    <w:rsid w:val="00C56433"/>
    <w:rsid w:val="00C6071D"/>
    <w:rsid w:val="00C754D9"/>
    <w:rsid w:val="00C76660"/>
    <w:rsid w:val="00C846A9"/>
    <w:rsid w:val="00C85D7B"/>
    <w:rsid w:val="00C86EA3"/>
    <w:rsid w:val="00C87953"/>
    <w:rsid w:val="00C96254"/>
    <w:rsid w:val="00C9697A"/>
    <w:rsid w:val="00C96D85"/>
    <w:rsid w:val="00CA0840"/>
    <w:rsid w:val="00CA146F"/>
    <w:rsid w:val="00CB08A6"/>
    <w:rsid w:val="00CB0DF0"/>
    <w:rsid w:val="00CB1851"/>
    <w:rsid w:val="00CB242A"/>
    <w:rsid w:val="00CC0D75"/>
    <w:rsid w:val="00CC1E44"/>
    <w:rsid w:val="00CC7C18"/>
    <w:rsid w:val="00CD1669"/>
    <w:rsid w:val="00CD25DA"/>
    <w:rsid w:val="00CE0C88"/>
    <w:rsid w:val="00CE2AB7"/>
    <w:rsid w:val="00CE30CA"/>
    <w:rsid w:val="00CE47DB"/>
    <w:rsid w:val="00CE4E05"/>
    <w:rsid w:val="00CE534C"/>
    <w:rsid w:val="00CE64C9"/>
    <w:rsid w:val="00CE67F8"/>
    <w:rsid w:val="00CE77EF"/>
    <w:rsid w:val="00D00AA5"/>
    <w:rsid w:val="00D063B9"/>
    <w:rsid w:val="00D0792A"/>
    <w:rsid w:val="00D11FD0"/>
    <w:rsid w:val="00D123E5"/>
    <w:rsid w:val="00D139EE"/>
    <w:rsid w:val="00D179A6"/>
    <w:rsid w:val="00D26D93"/>
    <w:rsid w:val="00D27B78"/>
    <w:rsid w:val="00D339AD"/>
    <w:rsid w:val="00D3480F"/>
    <w:rsid w:val="00D409F3"/>
    <w:rsid w:val="00D43956"/>
    <w:rsid w:val="00D44676"/>
    <w:rsid w:val="00D45AA0"/>
    <w:rsid w:val="00D471B7"/>
    <w:rsid w:val="00D608B3"/>
    <w:rsid w:val="00D71AE3"/>
    <w:rsid w:val="00D818F6"/>
    <w:rsid w:val="00D84F57"/>
    <w:rsid w:val="00D85FBF"/>
    <w:rsid w:val="00D91A8F"/>
    <w:rsid w:val="00D95A13"/>
    <w:rsid w:val="00DA6D72"/>
    <w:rsid w:val="00DB2025"/>
    <w:rsid w:val="00DB49FA"/>
    <w:rsid w:val="00DB4C04"/>
    <w:rsid w:val="00DB5244"/>
    <w:rsid w:val="00DB7356"/>
    <w:rsid w:val="00DC76E0"/>
    <w:rsid w:val="00DD2788"/>
    <w:rsid w:val="00DD29C7"/>
    <w:rsid w:val="00DD3EE6"/>
    <w:rsid w:val="00DD6900"/>
    <w:rsid w:val="00DD73CD"/>
    <w:rsid w:val="00DE19C9"/>
    <w:rsid w:val="00DE1D53"/>
    <w:rsid w:val="00DE2E94"/>
    <w:rsid w:val="00DF3EAA"/>
    <w:rsid w:val="00DF3F7D"/>
    <w:rsid w:val="00DF4F1E"/>
    <w:rsid w:val="00DF56A2"/>
    <w:rsid w:val="00E0013A"/>
    <w:rsid w:val="00E00669"/>
    <w:rsid w:val="00E00AF9"/>
    <w:rsid w:val="00E0110E"/>
    <w:rsid w:val="00E01DE3"/>
    <w:rsid w:val="00E02965"/>
    <w:rsid w:val="00E02BE2"/>
    <w:rsid w:val="00E031B4"/>
    <w:rsid w:val="00E16C5B"/>
    <w:rsid w:val="00E16DB4"/>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603C"/>
    <w:rsid w:val="00E568F2"/>
    <w:rsid w:val="00E6253E"/>
    <w:rsid w:val="00E63369"/>
    <w:rsid w:val="00E63BE1"/>
    <w:rsid w:val="00E726E4"/>
    <w:rsid w:val="00E728BA"/>
    <w:rsid w:val="00E813AF"/>
    <w:rsid w:val="00E82AC9"/>
    <w:rsid w:val="00E910B9"/>
    <w:rsid w:val="00E95B9D"/>
    <w:rsid w:val="00E96DD3"/>
    <w:rsid w:val="00E97D94"/>
    <w:rsid w:val="00EA1193"/>
    <w:rsid w:val="00EC65A3"/>
    <w:rsid w:val="00EC75CF"/>
    <w:rsid w:val="00ED7386"/>
    <w:rsid w:val="00EE0462"/>
    <w:rsid w:val="00EF0145"/>
    <w:rsid w:val="00EF0E5C"/>
    <w:rsid w:val="00EF1882"/>
    <w:rsid w:val="00EF4F65"/>
    <w:rsid w:val="00F00041"/>
    <w:rsid w:val="00F02FCC"/>
    <w:rsid w:val="00F100E7"/>
    <w:rsid w:val="00F13BEF"/>
    <w:rsid w:val="00F14560"/>
    <w:rsid w:val="00F16AB7"/>
    <w:rsid w:val="00F20AAA"/>
    <w:rsid w:val="00F36083"/>
    <w:rsid w:val="00F36C1D"/>
    <w:rsid w:val="00F36CAC"/>
    <w:rsid w:val="00F42083"/>
    <w:rsid w:val="00F45200"/>
    <w:rsid w:val="00F4582A"/>
    <w:rsid w:val="00F52158"/>
    <w:rsid w:val="00F53A59"/>
    <w:rsid w:val="00F60193"/>
    <w:rsid w:val="00F63A0C"/>
    <w:rsid w:val="00F647A4"/>
    <w:rsid w:val="00F716C2"/>
    <w:rsid w:val="00F75727"/>
    <w:rsid w:val="00F7634B"/>
    <w:rsid w:val="00F87E98"/>
    <w:rsid w:val="00F928CB"/>
    <w:rsid w:val="00FA17B1"/>
    <w:rsid w:val="00FA1D57"/>
    <w:rsid w:val="00FA7E53"/>
    <w:rsid w:val="00FB1730"/>
    <w:rsid w:val="00FB3713"/>
    <w:rsid w:val="00FB59C9"/>
    <w:rsid w:val="00FB6CC5"/>
    <w:rsid w:val="00FC55CC"/>
    <w:rsid w:val="00FC55DE"/>
    <w:rsid w:val="00FC59C3"/>
    <w:rsid w:val="00FC7361"/>
    <w:rsid w:val="00FC7674"/>
    <w:rsid w:val="00FD6071"/>
    <w:rsid w:val="00FE5BA9"/>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6058D7"/>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F63A0C"/>
    <w:pPr>
      <w:spacing w:before="120" w:after="120" w:line="360" w:lineRule="auto"/>
      <w:jc w:val="right"/>
    </w:pPr>
    <w:rPr>
      <w:rFonts w:ascii="Arial" w:hAnsi="Arial"/>
      <w:i/>
      <w:iCs/>
      <w:sz w:val="22"/>
      <w:szCs w:val="22"/>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AB530-5BF5-4D18-BB7F-5220E0AC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1DEDB-866B-4F51-B8F9-192353EBA9ED}">
  <ds:schemaRefs>
    <ds:schemaRef ds:uri="http://schemas.openxmlformats.org/officeDocument/2006/bibliography"/>
  </ds:schemaRefs>
</ds:datastoreItem>
</file>

<file path=customXml/itemProps3.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4.xml><?xml version="1.0" encoding="utf-8"?>
<ds:datastoreItem xmlns:ds="http://schemas.openxmlformats.org/officeDocument/2006/customXml" ds:itemID="{DCC52709-3247-4F7D-A6FA-79EA807BE8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2023-07-21T13:53:00Z</cp:lastPrinted>
  <dcterms:created xsi:type="dcterms:W3CDTF">2023-09-26T12:16:00Z</dcterms:created>
  <dcterms:modified xsi:type="dcterms:W3CDTF">2023-09-26T12:30:00Z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