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76A1" w14:textId="1833ABA2" w:rsidR="006C0762" w:rsidRDefault="00784D9C" w:rsidP="006C0762">
      <w:pPr>
        <w:pStyle w:val="Textkrper"/>
        <w:spacing w:line="300" w:lineRule="auto"/>
        <w:rPr>
          <w:sz w:val="28"/>
          <w:szCs w:val="28"/>
          <w:u w:val="single"/>
          <w:lang w:val="en-US"/>
        </w:rPr>
      </w:pPr>
      <w:r w:rsidRPr="00A91837">
        <w:rPr>
          <w:sz w:val="28"/>
          <w:szCs w:val="28"/>
          <w:u w:val="single"/>
          <w:lang w:val="en-US"/>
        </w:rPr>
        <w:t xml:space="preserve">Internationale Fachkonferenz </w:t>
      </w:r>
      <w:r w:rsidR="001D3450" w:rsidRPr="00A91837">
        <w:rPr>
          <w:sz w:val="28"/>
          <w:szCs w:val="28"/>
          <w:u w:val="single"/>
          <w:lang w:val="en-US"/>
        </w:rPr>
        <w:t xml:space="preserve">„Value of </w:t>
      </w:r>
      <w:proofErr w:type="gramStart"/>
      <w:r w:rsidR="001D3450" w:rsidRPr="00A91837">
        <w:rPr>
          <w:sz w:val="28"/>
          <w:szCs w:val="28"/>
          <w:u w:val="single"/>
          <w:lang w:val="en-US"/>
        </w:rPr>
        <w:t>Water“</w:t>
      </w:r>
      <w:proofErr w:type="gramEnd"/>
      <w:r w:rsidRPr="00A91837">
        <w:rPr>
          <w:sz w:val="28"/>
          <w:szCs w:val="28"/>
          <w:u w:val="single"/>
          <w:lang w:val="en-US"/>
        </w:rPr>
        <w:t>:</w:t>
      </w:r>
    </w:p>
    <w:p w14:paraId="57175ECA" w14:textId="77777777" w:rsidR="00A170B4" w:rsidRDefault="00A170B4" w:rsidP="006C0762">
      <w:pPr>
        <w:pStyle w:val="Textkrper"/>
        <w:spacing w:line="300" w:lineRule="auto"/>
        <w:rPr>
          <w:sz w:val="28"/>
          <w:szCs w:val="28"/>
          <w:u w:val="single"/>
          <w:lang w:val="en-US"/>
        </w:rPr>
      </w:pPr>
    </w:p>
    <w:p w14:paraId="4553F8FF" w14:textId="6859C63F" w:rsidR="006C0762" w:rsidRPr="007F2790" w:rsidRDefault="00784D9C" w:rsidP="006C0762">
      <w:pPr>
        <w:pStyle w:val="Textkrper"/>
        <w:spacing w:line="300" w:lineRule="auto"/>
        <w:rPr>
          <w:b/>
          <w:sz w:val="36"/>
          <w:szCs w:val="36"/>
        </w:rPr>
      </w:pPr>
      <w:r>
        <w:rPr>
          <w:b/>
          <w:sz w:val="36"/>
          <w:szCs w:val="36"/>
        </w:rPr>
        <w:t>Klimaresiliente Trinkwasserinstallationen unterstützen UN-Nachhaltigkeitsziele</w:t>
      </w:r>
    </w:p>
    <w:p w14:paraId="418427E0" w14:textId="77777777" w:rsidR="006C0762" w:rsidRPr="007F2790" w:rsidRDefault="006C0762" w:rsidP="006C0762">
      <w:pPr>
        <w:pStyle w:val="Textkrper"/>
        <w:spacing w:line="300" w:lineRule="auto"/>
      </w:pPr>
    </w:p>
    <w:p w14:paraId="66E71EB9" w14:textId="5F6E39B7" w:rsidR="00FA0E53" w:rsidRPr="00FA0E53" w:rsidRDefault="00BE4A84" w:rsidP="00FA0E53">
      <w:pPr>
        <w:pStyle w:val="Intro"/>
        <w:rPr>
          <w:i w:val="0"/>
        </w:rPr>
      </w:pPr>
      <w:r w:rsidRPr="00DC336E">
        <w:rPr>
          <w:i w:val="0"/>
        </w:rPr>
        <w:t xml:space="preserve">Attendorn, </w:t>
      </w:r>
      <w:r w:rsidR="00785930" w:rsidRPr="00DC336E">
        <w:rPr>
          <w:i w:val="0"/>
        </w:rPr>
        <w:t>2</w:t>
      </w:r>
      <w:r w:rsidR="009770AE">
        <w:rPr>
          <w:i w:val="0"/>
        </w:rPr>
        <w:t>8</w:t>
      </w:r>
      <w:r w:rsidR="00B729CD" w:rsidRPr="00DC336E">
        <w:rPr>
          <w:i w:val="0"/>
        </w:rPr>
        <w:t>.</w:t>
      </w:r>
      <w:r w:rsidRPr="00DC336E">
        <w:rPr>
          <w:i w:val="0"/>
        </w:rPr>
        <w:t xml:space="preserve"> </w:t>
      </w:r>
      <w:r w:rsidR="00B729CD" w:rsidRPr="00DC336E">
        <w:rPr>
          <w:i w:val="0"/>
        </w:rPr>
        <w:t xml:space="preserve">März </w:t>
      </w:r>
      <w:r w:rsidRPr="00DC336E">
        <w:rPr>
          <w:i w:val="0"/>
        </w:rPr>
        <w:t xml:space="preserve">2025 – </w:t>
      </w:r>
      <w:r w:rsidR="0060256D" w:rsidRPr="00DC336E">
        <w:rPr>
          <w:i w:val="0"/>
        </w:rPr>
        <w:t>Die hinreichende Versorgung mit sauberem</w:t>
      </w:r>
      <w:r w:rsidR="0060256D">
        <w:rPr>
          <w:i w:val="0"/>
        </w:rPr>
        <w:t xml:space="preserve"> Trinkwasser wird angesichts des Klimawandels weltweit zu einer der entscheidenden Zukunftsaufgaben. Welche Herausforderungen dafür gelöst werden müssen, war Thema der Konferenz „Value of Water“. Sie fand am 17. und 18</w:t>
      </w:r>
      <w:r w:rsidR="00412081">
        <w:rPr>
          <w:i w:val="0"/>
        </w:rPr>
        <w:t>.</w:t>
      </w:r>
      <w:r w:rsidR="0060256D">
        <w:rPr>
          <w:i w:val="0"/>
        </w:rPr>
        <w:t xml:space="preserve"> März parallel zur Welt-Leitmesse ISH in Frankfurt am Main statt. Einen wesentlichen Ansatzpunkt zum Erhalt der Trinkwasser</w:t>
      </w:r>
      <w:r w:rsidR="00412081">
        <w:rPr>
          <w:i w:val="0"/>
        </w:rPr>
        <w:softHyphen/>
      </w:r>
      <w:r w:rsidR="0060256D">
        <w:rPr>
          <w:i w:val="0"/>
        </w:rPr>
        <w:t xml:space="preserve">güte </w:t>
      </w:r>
      <w:r w:rsidR="003F10E4">
        <w:rPr>
          <w:i w:val="0"/>
        </w:rPr>
        <w:t xml:space="preserve">stellte dabei Dr. Christian Schauer, </w:t>
      </w:r>
      <w:r w:rsidR="006230F9" w:rsidRPr="006230F9">
        <w:rPr>
          <w:i w:val="0"/>
        </w:rPr>
        <w:t>Dire</w:t>
      </w:r>
      <w:r w:rsidR="00A170B4">
        <w:rPr>
          <w:i w:val="0"/>
        </w:rPr>
        <w:t>c</w:t>
      </w:r>
      <w:r w:rsidR="006230F9" w:rsidRPr="006230F9">
        <w:rPr>
          <w:i w:val="0"/>
        </w:rPr>
        <w:t>tor des Kompetenz</w:t>
      </w:r>
      <w:r w:rsidR="00412081">
        <w:rPr>
          <w:i w:val="0"/>
        </w:rPr>
        <w:softHyphen/>
      </w:r>
      <w:r w:rsidR="006230F9" w:rsidRPr="006230F9">
        <w:rPr>
          <w:i w:val="0"/>
        </w:rPr>
        <w:t>bereichs Trinkwasser</w:t>
      </w:r>
      <w:r w:rsidR="006230F9">
        <w:rPr>
          <w:i w:val="0"/>
        </w:rPr>
        <w:t xml:space="preserve"> bei Systemanbieter Viega</w:t>
      </w:r>
      <w:r w:rsidR="003F10E4">
        <w:rPr>
          <w:i w:val="0"/>
        </w:rPr>
        <w:t xml:space="preserve">, </w:t>
      </w:r>
      <w:r w:rsidR="006230F9">
        <w:rPr>
          <w:i w:val="0"/>
        </w:rPr>
        <w:t xml:space="preserve">mit der Forderung </w:t>
      </w:r>
      <w:r w:rsidR="003F10E4">
        <w:rPr>
          <w:i w:val="0"/>
        </w:rPr>
        <w:t>dar</w:t>
      </w:r>
      <w:r w:rsidR="006230F9">
        <w:rPr>
          <w:i w:val="0"/>
        </w:rPr>
        <w:t xml:space="preserve">, häusliche Trinkwasserinstallationen unter </w:t>
      </w:r>
      <w:r w:rsidR="00AF4D6A">
        <w:rPr>
          <w:i w:val="0"/>
        </w:rPr>
        <w:t>den</w:t>
      </w:r>
      <w:r w:rsidR="006230F9">
        <w:rPr>
          <w:i w:val="0"/>
        </w:rPr>
        <w:t xml:space="preserve"> Aspekt</w:t>
      </w:r>
      <w:r w:rsidR="00AF4D6A">
        <w:rPr>
          <w:i w:val="0"/>
        </w:rPr>
        <w:t>en</w:t>
      </w:r>
      <w:r w:rsidR="006230F9">
        <w:rPr>
          <w:i w:val="0"/>
        </w:rPr>
        <w:t xml:space="preserve"> </w:t>
      </w:r>
      <w:r w:rsidR="00AF4D6A">
        <w:rPr>
          <w:i w:val="0"/>
        </w:rPr>
        <w:t xml:space="preserve">Nachhaltigkeit und </w:t>
      </w:r>
      <w:r w:rsidR="006230F9">
        <w:rPr>
          <w:i w:val="0"/>
        </w:rPr>
        <w:t>Klimaresilienz grundsätzlich neu zu denken.</w:t>
      </w:r>
    </w:p>
    <w:p w14:paraId="4FB2F694" w14:textId="77777777" w:rsidR="00FA0E53" w:rsidRPr="00FA0E53" w:rsidRDefault="00FA0E53" w:rsidP="00FA0E53">
      <w:pPr>
        <w:pStyle w:val="Intro"/>
        <w:rPr>
          <w:i w:val="0"/>
        </w:rPr>
      </w:pPr>
    </w:p>
    <w:p w14:paraId="7321D720" w14:textId="58FAF480" w:rsidR="00D80376" w:rsidRDefault="001D3450" w:rsidP="000F6890">
      <w:pPr>
        <w:pStyle w:val="Textkrper"/>
        <w:spacing w:line="300" w:lineRule="auto"/>
      </w:pPr>
      <w:r>
        <w:t>Das</w:t>
      </w:r>
      <w:r w:rsidR="0060256D">
        <w:t xml:space="preserve"> UN</w:t>
      </w:r>
      <w:r>
        <w:t>-Nachhaltigkeitsziel Nummer 6 fordert, dass „a</w:t>
      </w:r>
      <w:r w:rsidR="0060256D" w:rsidRPr="0060256D">
        <w:t>lle Menschen einen Zugang zu einwandfreiem und bezahlbarem Trinkwasser haben</w:t>
      </w:r>
      <w:r>
        <w:t xml:space="preserve"> sollen“</w:t>
      </w:r>
      <w:r w:rsidR="0060256D" w:rsidRPr="0060256D">
        <w:t>.</w:t>
      </w:r>
      <w:r>
        <w:t xml:space="preserve"> Dieses Ziel ist aber noch in weiter Ferne, denn aktuell </w:t>
      </w:r>
      <w:r w:rsidR="0010539E">
        <w:t>fehlt</w:t>
      </w:r>
      <w:r>
        <w:t xml:space="preserve"> mehr als zwei Milliarden Menschen diese</w:t>
      </w:r>
      <w:r w:rsidR="0010539E">
        <w:t>r</w:t>
      </w:r>
      <w:r>
        <w:t xml:space="preserve"> Zugang (Quelle: Bundesregierung; Ziele für nachhaltige Entwicklung). </w:t>
      </w:r>
      <w:r w:rsidR="00D86006">
        <w:t xml:space="preserve">Wie </w:t>
      </w:r>
      <w:r w:rsidR="00E54C45">
        <w:t>selbst</w:t>
      </w:r>
      <w:r w:rsidR="00D86006">
        <w:t xml:space="preserve"> in hoch entwickelten Ländern ein </w:t>
      </w:r>
      <w:r w:rsidR="00E54C45">
        <w:t xml:space="preserve">noch </w:t>
      </w:r>
      <w:r w:rsidR="00D86006">
        <w:t xml:space="preserve">sparsamerer Umgang mit der Ressource Wasser trotz klimabedingt negativer Einflüsse erreicht werden kann, zeigte unter den mehr als ein Dutzend Referierenden </w:t>
      </w:r>
      <w:r w:rsidR="00A170B4">
        <w:t xml:space="preserve">der Konferenz „Value of Water“ </w:t>
      </w:r>
      <w:r w:rsidR="00D86006">
        <w:t xml:space="preserve">Dr. </w:t>
      </w:r>
      <w:r w:rsidR="0010539E">
        <w:t xml:space="preserve">Christian </w:t>
      </w:r>
      <w:r w:rsidR="00D86006">
        <w:t xml:space="preserve">Schauer (Viega) </w:t>
      </w:r>
      <w:r w:rsidR="00E54C45">
        <w:t xml:space="preserve">mit dem Ziel auf, die globale Vision einer für alle hinreichenden Versorgung mit hygienisch einwandfreiem Trinkwasser in </w:t>
      </w:r>
      <w:r w:rsidR="006B497D">
        <w:t>konkretes Handel</w:t>
      </w:r>
      <w:r w:rsidR="00A91837">
        <w:t>n</w:t>
      </w:r>
      <w:r w:rsidR="006B497D">
        <w:t xml:space="preserve"> vor Ort zu bringen.</w:t>
      </w:r>
    </w:p>
    <w:p w14:paraId="16C57F23" w14:textId="77777777" w:rsidR="00553C3F" w:rsidRDefault="00553C3F" w:rsidP="000F6890">
      <w:pPr>
        <w:pStyle w:val="Textkrper"/>
        <w:spacing w:line="300" w:lineRule="auto"/>
      </w:pPr>
    </w:p>
    <w:p w14:paraId="5A85AA7C" w14:textId="7EE56E36" w:rsidR="006F0613" w:rsidRPr="00802641" w:rsidRDefault="003E7E2D" w:rsidP="006F0613">
      <w:pPr>
        <w:pStyle w:val="Textkrper"/>
        <w:spacing w:line="300" w:lineRule="auto"/>
        <w:rPr>
          <w:b/>
          <w:bCs/>
        </w:rPr>
      </w:pPr>
      <w:r>
        <w:rPr>
          <w:b/>
          <w:bCs/>
        </w:rPr>
        <w:t>Systemtemperaturen als zentraler Punkt</w:t>
      </w:r>
    </w:p>
    <w:p w14:paraId="0565071A" w14:textId="160D09EF" w:rsidR="00122386" w:rsidRDefault="00122386" w:rsidP="006F0613">
      <w:pPr>
        <w:pStyle w:val="Textkrper"/>
        <w:spacing w:line="300" w:lineRule="auto"/>
      </w:pPr>
      <w:r>
        <w:t>Ausgehend von den Grundforderungen, den CO</w:t>
      </w:r>
      <w:r w:rsidRPr="00122386">
        <w:rPr>
          <w:vertAlign w:val="subscript"/>
        </w:rPr>
        <w:t>2</w:t>
      </w:r>
      <w:r>
        <w:t>-Ausstoß zu senken sowie die Umwelt, die Natur und die Gesundheit der Menschen zu schützen</w:t>
      </w:r>
      <w:r w:rsidR="00ED6373">
        <w:t>,</w:t>
      </w:r>
      <w:r>
        <w:t xml:space="preserve"> identifizierte Dr. Schauer dabei die systemischen Temperaturen in Trinkwasserinstallationen als einen wesentlichen Punkt, an dem sich grundlegende Zukunfts- und damit Nachhaltigkeitsfragen treffen: Um den CO</w:t>
      </w:r>
      <w:r w:rsidRPr="00122386">
        <w:rPr>
          <w:vertAlign w:val="subscript"/>
        </w:rPr>
        <w:t>2</w:t>
      </w:r>
      <w:r>
        <w:t xml:space="preserve">-Ausstoß zu senken, muss der Verbrauch fossiler Energien deutlich reduziert werden – auch </w:t>
      </w:r>
      <w:r w:rsidR="00DD68CC">
        <w:t xml:space="preserve">beispielsweise </w:t>
      </w:r>
      <w:r>
        <w:t>für die Bereitung von Trinkwasser warm.</w:t>
      </w:r>
      <w:r w:rsidR="00DD68CC">
        <w:t xml:space="preserve"> Gleichzeitig sorgen die eben aufgrund dies CO</w:t>
      </w:r>
      <w:r w:rsidR="00DD68CC" w:rsidRPr="00DD68CC">
        <w:rPr>
          <w:vertAlign w:val="subscript"/>
        </w:rPr>
        <w:t>2</w:t>
      </w:r>
      <w:r w:rsidR="00DD68CC">
        <w:t xml:space="preserve">-Ausstoßes steigenden </w:t>
      </w:r>
      <w:r w:rsidR="00DD68CC">
        <w:lastRenderedPageBreak/>
        <w:t xml:space="preserve">Umwelttemperaturen dafür, dass Trinkwasser kalt immer häufiger in einen hygienekritischen Bereich von etwa 20 °C bis 55 °C kommt. Also genau </w:t>
      </w:r>
      <w:r w:rsidR="002C57F4">
        <w:t xml:space="preserve">in </w:t>
      </w:r>
      <w:r w:rsidR="00DD68CC">
        <w:t>das Temperaturfenster, in dem sich Legionellen als wesentliche gesundheits</w:t>
      </w:r>
      <w:r w:rsidR="00ED6373">
        <w:softHyphen/>
      </w:r>
      <w:r w:rsidR="00DD68CC">
        <w:t xml:space="preserve">gefährdende Bakterien am besten vermehren. </w:t>
      </w:r>
      <w:r w:rsidR="002C57F4">
        <w:t>„Diese Entwicklung“, so Dr. Christian Schauer, „</w:t>
      </w:r>
      <w:r w:rsidR="00ED6373">
        <w:t>wird</w:t>
      </w:r>
      <w:r w:rsidR="002C57F4">
        <w:t xml:space="preserve"> sich zukünftig nicht zuletzt aufgrund des vergleichs</w:t>
      </w:r>
      <w:r w:rsidR="00ED6373">
        <w:softHyphen/>
      </w:r>
      <w:r w:rsidR="002C57F4">
        <w:t xml:space="preserve">weise alten Gebäudebestandes in Europa noch deutlich verschärfen.“ </w:t>
      </w:r>
    </w:p>
    <w:p w14:paraId="3429C0AB" w14:textId="77777777" w:rsidR="002C57F4" w:rsidRDefault="002C57F4" w:rsidP="006F0613">
      <w:pPr>
        <w:pStyle w:val="Textkrper"/>
        <w:spacing w:line="300" w:lineRule="auto"/>
      </w:pPr>
    </w:p>
    <w:p w14:paraId="396BC2BF" w14:textId="29D683F5" w:rsidR="00EC7BA6" w:rsidRPr="00EC7BA6" w:rsidRDefault="00EC7BA6" w:rsidP="006F0613">
      <w:pPr>
        <w:pStyle w:val="Textkrper"/>
        <w:spacing w:line="300" w:lineRule="auto"/>
        <w:rPr>
          <w:b/>
          <w:bCs/>
        </w:rPr>
      </w:pPr>
      <w:r w:rsidRPr="00EC7BA6">
        <w:rPr>
          <w:b/>
          <w:bCs/>
        </w:rPr>
        <w:t>Trinkwasserinstallationen nachhaltig auslegen</w:t>
      </w:r>
    </w:p>
    <w:p w14:paraId="3E5E2524" w14:textId="39086CD8" w:rsidR="002C57F4" w:rsidRDefault="002C57F4" w:rsidP="006F0613">
      <w:pPr>
        <w:pStyle w:val="Textkrper"/>
        <w:spacing w:line="300" w:lineRule="auto"/>
      </w:pPr>
      <w:r>
        <w:t>Um hier nachhaltig gegenzusteuern, riet der Trinkwasserexperte dazu, häusliche Trinkwasserinstallationen und ihr Umfeld künftig ganz anders auszulegen, als dies häufig noch der Fall ist: Dazu gehören insbesondere klare Strukturen der Trinkwasserinstallation ohne überflüssige Zirkulations</w:t>
      </w:r>
      <w:r w:rsidR="00ED6373">
        <w:softHyphen/>
      </w:r>
      <w:r>
        <w:t xml:space="preserve">kreise, </w:t>
      </w:r>
      <w:r w:rsidR="00ED6373">
        <w:t>allgemein</w:t>
      </w:r>
      <w:r>
        <w:t xml:space="preserve"> verringerte Anlagenvolumina sowie hydraulisch abgeglichene Systeme, um auf diese Weise im bestimmungsgemäßen Betrieb einen regelmäßigen und hinreichenden Wasseraustausch zu erreichen. Temperaturseitig </w:t>
      </w:r>
      <w:r w:rsidR="00ED6373">
        <w:t>empfahl</w:t>
      </w:r>
      <w:r>
        <w:t xml:space="preserve"> Dr. Schauer zudem</w:t>
      </w:r>
      <w:r w:rsidR="00ED6373">
        <w:t>,</w:t>
      </w:r>
      <w:r>
        <w:t xml:space="preserve"> in Gebäuden </w:t>
      </w:r>
      <w:r w:rsidR="00ED6373">
        <w:t xml:space="preserve">Wärmeeinträge </w:t>
      </w:r>
      <w:r>
        <w:t xml:space="preserve">auf die kalt gehende Trinkwasserinstallationen </w:t>
      </w:r>
      <w:r w:rsidR="00ED6373">
        <w:t xml:space="preserve">zu verhindern </w:t>
      </w:r>
      <w:r>
        <w:t xml:space="preserve">sowie </w:t>
      </w:r>
      <w:r w:rsidR="00ED6373">
        <w:t>die</w:t>
      </w:r>
      <w:r>
        <w:t xml:space="preserve"> Systeme </w:t>
      </w:r>
      <w:r w:rsidR="00A3343B">
        <w:t xml:space="preserve">für die </w:t>
      </w:r>
      <w:r>
        <w:t>Warmwasserbereitung</w:t>
      </w:r>
      <w:r w:rsidR="00ED6373">
        <w:t xml:space="preserve"> </w:t>
      </w:r>
      <w:r w:rsidR="008E002E">
        <w:t>mit neuen zukunftsfähigen Technologien</w:t>
      </w:r>
      <w:r w:rsidR="00537C46">
        <w:t xml:space="preserve"> effizienter zu machen</w:t>
      </w:r>
      <w:r w:rsidR="00A3343B">
        <w:t xml:space="preserve">, um sowohl den </w:t>
      </w:r>
      <w:r w:rsidR="00A91837">
        <w:t>Energieverbrauch</w:t>
      </w:r>
      <w:r w:rsidR="00FD1045">
        <w:t xml:space="preserve"> </w:t>
      </w:r>
      <w:r w:rsidR="00ED6373">
        <w:t>als auch</w:t>
      </w:r>
      <w:r w:rsidR="00FD1045">
        <w:t xml:space="preserve"> den Einfluss von Wärme auf </w:t>
      </w:r>
      <w:r w:rsidR="00ED6373">
        <w:t>den Erhalt der</w:t>
      </w:r>
      <w:r w:rsidR="00FD1045">
        <w:t xml:space="preserve"> Trinkwassergüte zu reduzieren.</w:t>
      </w:r>
    </w:p>
    <w:p w14:paraId="785285C3" w14:textId="77777777" w:rsidR="00FD1045" w:rsidRDefault="00FD1045" w:rsidP="006F0613">
      <w:pPr>
        <w:pStyle w:val="Textkrper"/>
        <w:spacing w:line="300" w:lineRule="auto"/>
      </w:pPr>
    </w:p>
    <w:p w14:paraId="6B314597" w14:textId="3B5C1CAE" w:rsidR="00720B77" w:rsidRPr="007F2790" w:rsidRDefault="00D34229" w:rsidP="006C0762">
      <w:pPr>
        <w:pStyle w:val="Textkrper"/>
        <w:spacing w:line="300" w:lineRule="auto"/>
      </w:pPr>
      <w:r>
        <w:t xml:space="preserve">Weitergehende Informationen </w:t>
      </w:r>
      <w:r w:rsidR="009B3C6F">
        <w:t>zu</w:t>
      </w:r>
      <w:r w:rsidR="00EC7BA6">
        <w:t>r Zukunft</w:t>
      </w:r>
      <w:r w:rsidR="009B3C6F">
        <w:t xml:space="preserve"> nachhaltige</w:t>
      </w:r>
      <w:r w:rsidR="00EC7BA6">
        <w:t>r</w:t>
      </w:r>
      <w:r w:rsidR="009B3C6F">
        <w:t>, ressourcen</w:t>
      </w:r>
      <w:r w:rsidR="00ED6373">
        <w:softHyphen/>
      </w:r>
      <w:r w:rsidR="009B3C6F">
        <w:t>schonende</w:t>
      </w:r>
      <w:r w:rsidR="00EC7BA6">
        <w:t>r</w:t>
      </w:r>
      <w:r w:rsidR="009B3C6F">
        <w:t xml:space="preserve"> Trinkwasserinstallationen </w:t>
      </w:r>
      <w:r>
        <w:t>unter viega.de/</w:t>
      </w:r>
      <w:r w:rsidR="00503557">
        <w:t>Trinkwasser</w:t>
      </w:r>
      <w:r>
        <w:t>.</w:t>
      </w:r>
      <w:r w:rsidR="00503557">
        <w:t xml:space="preserve"> </w:t>
      </w:r>
      <w:r w:rsidR="00784D9C">
        <w:t>Hier finden sich auch zwei Whitepaper zu den Themen „Erhalt der Trinkwassergüte“ und zu „</w:t>
      </w:r>
      <w:r w:rsidR="00784D9C" w:rsidRPr="00784D9C">
        <w:t>Klimaresiliente</w:t>
      </w:r>
      <w:r w:rsidR="00784D9C">
        <w:t>r</w:t>
      </w:r>
      <w:r w:rsidR="00784D9C" w:rsidRPr="00784D9C">
        <w:t xml:space="preserve"> Planung von Trinkwasserinstallationen</w:t>
      </w:r>
      <w:r w:rsidR="00784D9C">
        <w:t>“.</w:t>
      </w:r>
    </w:p>
    <w:p w14:paraId="50BBB559" w14:textId="77777777" w:rsidR="006C0762" w:rsidRPr="007F2790" w:rsidRDefault="006C0762" w:rsidP="006C0762">
      <w:pPr>
        <w:pStyle w:val="Textkrper"/>
        <w:spacing w:line="300" w:lineRule="auto"/>
        <w:jc w:val="right"/>
        <w:rPr>
          <w:i/>
        </w:rPr>
      </w:pPr>
    </w:p>
    <w:p w14:paraId="4C28EEB3" w14:textId="435D62E1" w:rsidR="006C0762" w:rsidRPr="00A91837" w:rsidRDefault="00505225" w:rsidP="006C0762">
      <w:pPr>
        <w:pStyle w:val="Textkrper"/>
        <w:spacing w:line="300" w:lineRule="auto"/>
        <w:jc w:val="right"/>
        <w:rPr>
          <w:i/>
          <w:lang w:val="en-US"/>
        </w:rPr>
      </w:pPr>
      <w:r w:rsidRPr="00A91837">
        <w:rPr>
          <w:i/>
          <w:lang w:val="en-US"/>
        </w:rPr>
        <w:t>P</w:t>
      </w:r>
      <w:r w:rsidR="009770AE">
        <w:rPr>
          <w:i/>
          <w:lang w:val="en-US"/>
        </w:rPr>
        <w:t>R</w:t>
      </w:r>
      <w:r w:rsidRPr="00A91837">
        <w:rPr>
          <w:i/>
          <w:lang w:val="en-US"/>
        </w:rPr>
        <w:t>_</w:t>
      </w:r>
      <w:r w:rsidR="009770AE">
        <w:rPr>
          <w:i/>
          <w:lang w:val="en-US"/>
        </w:rPr>
        <w:t>Congress_</w:t>
      </w:r>
      <w:r w:rsidRPr="00A91837">
        <w:rPr>
          <w:i/>
          <w:lang w:val="en-US"/>
        </w:rPr>
        <w:t>Value_of_Water_</w:t>
      </w:r>
      <w:r w:rsidR="009770AE">
        <w:rPr>
          <w:i/>
          <w:lang w:val="en-US"/>
        </w:rPr>
        <w:t>DE_2025</w:t>
      </w:r>
      <w:r w:rsidR="000B55E3" w:rsidRPr="00A91837">
        <w:rPr>
          <w:i/>
          <w:lang w:val="en-US"/>
        </w:rPr>
        <w:t>.docx</w:t>
      </w:r>
    </w:p>
    <w:p w14:paraId="595A1AEC" w14:textId="77777777" w:rsidR="006C0762" w:rsidRPr="00A91837" w:rsidRDefault="006C0762" w:rsidP="006C0762">
      <w:pPr>
        <w:pStyle w:val="text"/>
        <w:spacing w:line="300" w:lineRule="auto"/>
        <w:rPr>
          <w:lang w:val="en-US"/>
        </w:rPr>
      </w:pPr>
    </w:p>
    <w:p w14:paraId="7F860A3F" w14:textId="77777777" w:rsidR="008A3D29" w:rsidRPr="00A91837" w:rsidRDefault="008A3D29" w:rsidP="006C0762">
      <w:pPr>
        <w:pStyle w:val="text"/>
        <w:spacing w:line="300" w:lineRule="auto"/>
        <w:rPr>
          <w:lang w:val="en-US"/>
        </w:rPr>
      </w:pPr>
    </w:p>
    <w:p w14:paraId="7DB95AD3" w14:textId="41FB11EC" w:rsidR="00F06D11" w:rsidRPr="00A91837" w:rsidRDefault="00F06D11" w:rsidP="006C0762">
      <w:pPr>
        <w:pStyle w:val="text"/>
        <w:spacing w:line="300" w:lineRule="auto"/>
        <w:rPr>
          <w:lang w:val="en-US"/>
        </w:rPr>
      </w:pPr>
    </w:p>
    <w:p w14:paraId="7C58CEC1" w14:textId="77777777" w:rsidR="003C2F09" w:rsidRPr="00A91837" w:rsidRDefault="003C2F09">
      <w:pPr>
        <w:rPr>
          <w:rFonts w:ascii="Arial" w:hAnsi="Arial" w:cs="Arial"/>
          <w:sz w:val="22"/>
          <w:szCs w:val="22"/>
          <w:lang w:val="en-US"/>
        </w:rPr>
      </w:pPr>
      <w:r w:rsidRPr="00A91837">
        <w:rPr>
          <w:sz w:val="22"/>
          <w:szCs w:val="22"/>
          <w:lang w:val="en-US"/>
        </w:rPr>
        <w:br w:type="page"/>
      </w:r>
    </w:p>
    <w:p w14:paraId="68E336F9" w14:textId="04CABC09" w:rsidR="00DC336E" w:rsidRDefault="00A04064" w:rsidP="006C0762">
      <w:pPr>
        <w:pStyle w:val="text"/>
        <w:spacing w:line="300" w:lineRule="auto"/>
        <w:rPr>
          <w:sz w:val="22"/>
          <w:szCs w:val="22"/>
        </w:rPr>
      </w:pPr>
      <w:r>
        <w:rPr>
          <w:noProof/>
          <w:sz w:val="22"/>
          <w:szCs w:val="22"/>
        </w:rPr>
        <w:lastRenderedPageBreak/>
        <w:drawing>
          <wp:inline distT="0" distB="0" distL="0" distR="0" wp14:anchorId="709C5CA4" wp14:editId="04358761">
            <wp:extent cx="4859655" cy="3241675"/>
            <wp:effectExtent l="0" t="0" r="0" b="0"/>
            <wp:docPr id="780412536" name="Grafik 5" descr="Ein Bild, das Text, Präsentation, Seminar, Lein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12536" name="Grafik 5" descr="Ein Bild, das Text, Präsentation, Seminar, Leinwand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9655" cy="3241675"/>
                    </a:xfrm>
                    <a:prstGeom prst="rect">
                      <a:avLst/>
                    </a:prstGeom>
                  </pic:spPr>
                </pic:pic>
              </a:graphicData>
            </a:graphic>
          </wp:inline>
        </w:drawing>
      </w:r>
    </w:p>
    <w:p w14:paraId="13355910" w14:textId="5AB6EC7F" w:rsidR="005F0A2B" w:rsidRDefault="00BD27BA" w:rsidP="006C0762">
      <w:pPr>
        <w:pStyle w:val="text"/>
        <w:spacing w:line="300" w:lineRule="auto"/>
        <w:rPr>
          <w:sz w:val="22"/>
          <w:szCs w:val="22"/>
        </w:rPr>
      </w:pPr>
      <w:r w:rsidRPr="007F2790">
        <w:rPr>
          <w:sz w:val="22"/>
          <w:szCs w:val="22"/>
        </w:rPr>
        <w:t>Foto</w:t>
      </w:r>
      <w:r w:rsidR="006C0762" w:rsidRPr="007F2790">
        <w:rPr>
          <w:sz w:val="22"/>
          <w:szCs w:val="22"/>
        </w:rPr>
        <w:t xml:space="preserve"> </w:t>
      </w:r>
      <w:r w:rsidR="00A04064">
        <w:rPr>
          <w:sz w:val="22"/>
          <w:szCs w:val="22"/>
        </w:rPr>
        <w:t>(</w:t>
      </w:r>
      <w:r w:rsidR="009770AE">
        <w:rPr>
          <w:sz w:val="22"/>
          <w:szCs w:val="22"/>
        </w:rPr>
        <w:t>PR_Congress_Value_of_Water_DE_2025</w:t>
      </w:r>
      <w:r w:rsidRPr="007F2790">
        <w:rPr>
          <w:sz w:val="22"/>
          <w:szCs w:val="22"/>
        </w:rPr>
        <w:t>)</w:t>
      </w:r>
      <w:r w:rsidR="006C0762" w:rsidRPr="007F2790">
        <w:rPr>
          <w:sz w:val="22"/>
          <w:szCs w:val="22"/>
        </w:rPr>
        <w:t xml:space="preserve">: </w:t>
      </w:r>
      <w:r w:rsidR="00501C6B">
        <w:rPr>
          <w:sz w:val="22"/>
          <w:szCs w:val="22"/>
        </w:rPr>
        <w:t xml:space="preserve">Als international anerkannter Trinkwasserexperte </w:t>
      </w:r>
      <w:r w:rsidR="00ED6373">
        <w:rPr>
          <w:sz w:val="22"/>
          <w:szCs w:val="22"/>
        </w:rPr>
        <w:t>z</w:t>
      </w:r>
      <w:r w:rsidR="00501C6B">
        <w:rPr>
          <w:sz w:val="22"/>
          <w:szCs w:val="22"/>
        </w:rPr>
        <w:t xml:space="preserve">eigte Dr. Christian Schauer </w:t>
      </w:r>
      <w:r w:rsidR="001224F0">
        <w:rPr>
          <w:sz w:val="22"/>
          <w:szCs w:val="22"/>
        </w:rPr>
        <w:t xml:space="preserve">im Rahmen der Konferenz „Value of Water“ konkrete </w:t>
      </w:r>
      <w:r w:rsidR="00501C6B">
        <w:rPr>
          <w:sz w:val="22"/>
          <w:szCs w:val="22"/>
        </w:rPr>
        <w:t xml:space="preserve">Wege auf, </w:t>
      </w:r>
      <w:r w:rsidR="00ED6373">
        <w:rPr>
          <w:sz w:val="22"/>
          <w:szCs w:val="22"/>
        </w:rPr>
        <w:t>wie</w:t>
      </w:r>
      <w:r w:rsidR="00501C6B">
        <w:rPr>
          <w:sz w:val="22"/>
          <w:szCs w:val="22"/>
        </w:rPr>
        <w:t xml:space="preserve"> häusliche Trinkwasser</w:t>
      </w:r>
      <w:r w:rsidR="00C449CA">
        <w:rPr>
          <w:sz w:val="22"/>
          <w:szCs w:val="22"/>
        </w:rPr>
        <w:softHyphen/>
      </w:r>
      <w:r w:rsidR="00501C6B">
        <w:rPr>
          <w:sz w:val="22"/>
          <w:szCs w:val="22"/>
        </w:rPr>
        <w:t>installationen nachhaltig und zukunftssicher zugleich ausgelegt werden können</w:t>
      </w:r>
      <w:r w:rsidR="00ED6373">
        <w:rPr>
          <w:sz w:val="22"/>
          <w:szCs w:val="22"/>
        </w:rPr>
        <w:t>.</w:t>
      </w:r>
      <w:r w:rsidR="003C2F09">
        <w:rPr>
          <w:sz w:val="22"/>
          <w:szCs w:val="22"/>
        </w:rPr>
        <w:t xml:space="preserve"> </w:t>
      </w:r>
      <w:r w:rsidR="0062166F" w:rsidRPr="007F2790">
        <w:rPr>
          <w:sz w:val="22"/>
          <w:szCs w:val="22"/>
        </w:rPr>
        <w:t>(F</w:t>
      </w:r>
      <w:r w:rsidR="006C0762" w:rsidRPr="007F2790">
        <w:rPr>
          <w:sz w:val="22"/>
          <w:szCs w:val="22"/>
        </w:rPr>
        <w:t>oto: Viega)</w:t>
      </w:r>
    </w:p>
    <w:p w14:paraId="7319EC4E" w14:textId="77777777" w:rsidR="003C2F09" w:rsidRDefault="003C2F09" w:rsidP="005024A1">
      <w:pPr>
        <w:pStyle w:val="StandardWeb"/>
        <w:shd w:val="clear" w:color="auto" w:fill="FFFFFF"/>
        <w:rPr>
          <w:rFonts w:ascii="Arial" w:hAnsi="Arial" w:cs="Arial"/>
          <w:sz w:val="20"/>
          <w:u w:val="single"/>
        </w:rPr>
      </w:pPr>
    </w:p>
    <w:p w14:paraId="2F775965" w14:textId="77777777" w:rsidR="003C2F09" w:rsidRDefault="003C2F09" w:rsidP="005024A1">
      <w:pPr>
        <w:pStyle w:val="StandardWeb"/>
        <w:shd w:val="clear" w:color="auto" w:fill="FFFFFF"/>
        <w:rPr>
          <w:rFonts w:ascii="Arial" w:hAnsi="Arial" w:cs="Arial"/>
          <w:sz w:val="20"/>
          <w:u w:val="single"/>
        </w:rPr>
      </w:pPr>
    </w:p>
    <w:p w14:paraId="616E9EFC" w14:textId="77777777" w:rsidR="003C2F09" w:rsidRDefault="003C2F09" w:rsidP="005024A1">
      <w:pPr>
        <w:pStyle w:val="StandardWeb"/>
        <w:shd w:val="clear" w:color="auto" w:fill="FFFFFF"/>
        <w:rPr>
          <w:rFonts w:ascii="Arial" w:hAnsi="Arial" w:cs="Arial"/>
          <w:sz w:val="20"/>
          <w:u w:val="single"/>
        </w:rPr>
      </w:pPr>
    </w:p>
    <w:p w14:paraId="331BCAB3" w14:textId="10AD3FA0" w:rsidR="005024A1" w:rsidRPr="007F2790" w:rsidRDefault="00BA1829" w:rsidP="005024A1">
      <w:pPr>
        <w:pStyle w:val="StandardWeb"/>
        <w:shd w:val="clear" w:color="auto" w:fill="FFFFFF"/>
        <w:rPr>
          <w:rFonts w:ascii="Arial" w:hAnsi="Arial" w:cs="Arial"/>
          <w:color w:val="000000"/>
          <w:sz w:val="20"/>
          <w:szCs w:val="20"/>
        </w:rPr>
      </w:pPr>
      <w:r w:rsidRPr="007F2790">
        <w:rPr>
          <w:rFonts w:ascii="Arial" w:hAnsi="Arial" w:cs="Arial"/>
          <w:sz w:val="20"/>
          <w:u w:val="single"/>
        </w:rPr>
        <w:t>Über Viega:</w:t>
      </w:r>
      <w:r w:rsidRPr="007F2790">
        <w:rPr>
          <w:rFonts w:ascii="Arial" w:hAnsi="Arial" w:cs="Arial"/>
          <w:sz w:val="20"/>
          <w:u w:val="single"/>
        </w:rPr>
        <w:br/>
      </w:r>
      <w:r w:rsidRPr="007F2790">
        <w:rPr>
          <w:rFonts w:ascii="Arial" w:hAnsi="Arial" w:cs="Arial"/>
          <w:sz w:val="20"/>
          <w:u w:val="single"/>
        </w:rPr>
        <w:br/>
      </w:r>
      <w:r w:rsidR="00BC5886" w:rsidRPr="007F2790">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w:t>
      </w:r>
      <w:r w:rsidR="007F2790" w:rsidRPr="007F2790">
        <w:rPr>
          <w:rFonts w:ascii="Arial" w:hAnsi="Arial" w:cs="Arial"/>
          <w:color w:val="000000"/>
          <w:sz w:val="20"/>
        </w:rPr>
        <w:t>5</w:t>
      </w:r>
      <w:r w:rsidR="00BC5886" w:rsidRPr="007F2790">
        <w:rPr>
          <w:rFonts w:ascii="Arial" w:hAnsi="Arial"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4C3BFA56" w14:textId="77777777" w:rsidR="005024A1" w:rsidRPr="007F2790" w:rsidRDefault="005024A1" w:rsidP="005024A1">
      <w:pPr>
        <w:pStyle w:val="StandardWeb"/>
        <w:shd w:val="clear" w:color="auto" w:fill="FFFFFF"/>
        <w:rPr>
          <w:rFonts w:ascii="Arial" w:hAnsi="Arial" w:cs="Arial"/>
          <w:color w:val="000000"/>
          <w:sz w:val="20"/>
          <w:szCs w:val="20"/>
        </w:rPr>
      </w:pPr>
    </w:p>
    <w:p w14:paraId="33FF8FC2" w14:textId="77777777" w:rsidR="005024A1" w:rsidRPr="007F2790" w:rsidRDefault="005024A1" w:rsidP="005024A1">
      <w:pPr>
        <w:pStyle w:val="StandardWeb"/>
        <w:shd w:val="clear" w:color="auto" w:fill="FFFFFF"/>
        <w:rPr>
          <w:rFonts w:ascii="Arial" w:hAnsi="Arial" w:cs="Arial"/>
          <w:color w:val="000000"/>
          <w:sz w:val="20"/>
          <w:szCs w:val="20"/>
        </w:rPr>
      </w:pPr>
    </w:p>
    <w:sectPr w:rsidR="005024A1" w:rsidRPr="007F2790" w:rsidSect="00502A9C">
      <w:headerReference w:type="default" r:id="rId10"/>
      <w:footerReference w:type="default" r:id="rId11"/>
      <w:headerReference w:type="first" r:id="rId12"/>
      <w:footerReference w:type="first" r:id="rId13"/>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A4B5" w14:textId="77777777" w:rsidR="00351C85" w:rsidRDefault="00351C85">
      <w:r>
        <w:separator/>
      </w:r>
    </w:p>
  </w:endnote>
  <w:endnote w:type="continuationSeparator" w:id="0">
    <w:p w14:paraId="7F341E81" w14:textId="77777777" w:rsidR="00351C85" w:rsidRDefault="0035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DINOT-Bold">
    <w:altName w:val="Calibri"/>
    <w:panose1 w:val="00000000000000000000"/>
    <w:charset w:val="4D"/>
    <w:family w:val="auto"/>
    <w:notTrueType/>
    <w:pitch w:val="variable"/>
    <w:sig w:usb0="800000AF" w:usb1="4000206A" w:usb2="00000000" w:usb3="00000000" w:csb0="00000001" w:csb1="00000000"/>
  </w:font>
  <w:font w:name="DINOT-Regular">
    <w:altName w:val="Calibri"/>
    <w:panose1 w:val="00000000000000000000"/>
    <w:charset w:val="4D"/>
    <w:family w:val="auto"/>
    <w:notTrueType/>
    <w:pitch w:val="variable"/>
    <w:sig w:usb0="800000AF" w:usb1="4000206A" w:usb2="00000000" w:usb3="00000000" w:csb0="00000001"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5A93"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5EBEDDD" wp14:editId="4710EA76">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E7AD533"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8F21"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74A3DDCB" wp14:editId="4D80B4D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135566D"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CD3E" w14:textId="77777777" w:rsidR="00351C85" w:rsidRDefault="00351C85">
      <w:r>
        <w:separator/>
      </w:r>
    </w:p>
  </w:footnote>
  <w:footnote w:type="continuationSeparator" w:id="0">
    <w:p w14:paraId="731AC00D" w14:textId="77777777" w:rsidR="00351C85" w:rsidRDefault="0035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578" w14:textId="344250B7" w:rsidR="005B7AE0" w:rsidRPr="00294019" w:rsidRDefault="00004D2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8B81C0D" wp14:editId="3A18E99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8B546" w14:textId="77777777" w:rsidR="003C109D" w:rsidRPr="00E35F32" w:rsidRDefault="003C109D" w:rsidP="005B7AE0">
    <w:pPr>
      <w:pStyle w:val="berschrift1"/>
      <w:spacing w:line="300" w:lineRule="auto"/>
      <w:rPr>
        <w:rFonts w:cs="Arial"/>
        <w:sz w:val="24"/>
        <w:szCs w:val="24"/>
      </w:rPr>
    </w:pPr>
  </w:p>
  <w:p w14:paraId="55BEE877"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68C597D9" wp14:editId="7F5F4BC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C03A" w14:textId="77777777" w:rsidR="009C326B" w:rsidRDefault="009C326B" w:rsidP="009C326B">
                          <w:pPr>
                            <w:tabs>
                              <w:tab w:val="left" w:pos="709"/>
                            </w:tabs>
                            <w:rPr>
                              <w:rFonts w:ascii="Arial" w:hAnsi="Arial"/>
                              <w:sz w:val="16"/>
                            </w:rPr>
                          </w:pPr>
                        </w:p>
                        <w:p w14:paraId="07865C8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22E2A81" w14:textId="2A99539E" w:rsidR="00A170B4" w:rsidRDefault="009C326B" w:rsidP="0047082E">
                          <w:pPr>
                            <w:rPr>
                              <w:rFonts w:ascii="Arial" w:hAnsi="Arial"/>
                              <w:sz w:val="16"/>
                            </w:rPr>
                          </w:pPr>
                          <w:r w:rsidRPr="002E52BD">
                            <w:rPr>
                              <w:rFonts w:ascii="Arial" w:hAnsi="Arial"/>
                              <w:sz w:val="16"/>
                            </w:rPr>
                            <w:t>Public Relations</w:t>
                          </w:r>
                        </w:p>
                        <w:p w14:paraId="7BDDCBCB" w14:textId="77777777" w:rsidR="00A170B4" w:rsidRPr="002E52BD" w:rsidRDefault="00A170B4" w:rsidP="0047082E">
                          <w:pPr>
                            <w:rPr>
                              <w:rFonts w:ascii="Arial" w:hAnsi="Arial"/>
                              <w:sz w:val="16"/>
                            </w:rPr>
                          </w:pPr>
                        </w:p>
                        <w:p w14:paraId="176B59CE" w14:textId="6B398CBF" w:rsidR="009C326B" w:rsidRPr="00A170B4" w:rsidRDefault="009C326B" w:rsidP="0047082E">
                          <w:pPr>
                            <w:rPr>
                              <w:rFonts w:ascii="Arial" w:hAnsi="Arial"/>
                              <w:sz w:val="16"/>
                            </w:rPr>
                          </w:pPr>
                          <w:r w:rsidRPr="00A170B4">
                            <w:rPr>
                              <w:rFonts w:ascii="Arial" w:hAnsi="Arial"/>
                              <w:sz w:val="16"/>
                            </w:rPr>
                            <w:t>Viega</w:t>
                          </w:r>
                          <w:r w:rsidR="00004D21" w:rsidRPr="00A170B4">
                            <w:rPr>
                              <w:rFonts w:ascii="Arial" w:hAnsi="Arial"/>
                              <w:sz w:val="16"/>
                            </w:rPr>
                            <w:t xml:space="preserve"> </w:t>
                          </w:r>
                        </w:p>
                        <w:p w14:paraId="0C60E9A3" w14:textId="77777777" w:rsidR="009C326B" w:rsidRPr="00A170B4" w:rsidRDefault="009C326B" w:rsidP="0047082E">
                          <w:pPr>
                            <w:rPr>
                              <w:rFonts w:ascii="Arial" w:hAnsi="Arial"/>
                              <w:sz w:val="16"/>
                            </w:rPr>
                          </w:pPr>
                          <w:r w:rsidRPr="00A170B4">
                            <w:rPr>
                              <w:rFonts w:ascii="Arial" w:hAnsi="Arial"/>
                              <w:sz w:val="16"/>
                            </w:rPr>
                            <w:t xml:space="preserve">GmbH &amp; Co. KG </w:t>
                          </w:r>
                        </w:p>
                        <w:p w14:paraId="7CEFD5B9" w14:textId="77777777" w:rsidR="009C326B" w:rsidRPr="00511C94" w:rsidRDefault="009C326B" w:rsidP="0047082E">
                          <w:pPr>
                            <w:rPr>
                              <w:rFonts w:ascii="Arial" w:hAnsi="Arial"/>
                              <w:sz w:val="16"/>
                            </w:rPr>
                          </w:pPr>
                          <w:r w:rsidRPr="00511C94">
                            <w:rPr>
                              <w:rFonts w:ascii="Arial" w:hAnsi="Arial"/>
                              <w:sz w:val="16"/>
                            </w:rPr>
                            <w:t>Viega Platz 1</w:t>
                          </w:r>
                        </w:p>
                        <w:p w14:paraId="17E70D4D" w14:textId="77777777" w:rsidR="009C326B" w:rsidRDefault="009C326B" w:rsidP="0047082E">
                          <w:pPr>
                            <w:rPr>
                              <w:rFonts w:ascii="Arial" w:hAnsi="Arial"/>
                              <w:sz w:val="16"/>
                            </w:rPr>
                          </w:pPr>
                          <w:r>
                            <w:rPr>
                              <w:rFonts w:ascii="Arial" w:hAnsi="Arial"/>
                              <w:sz w:val="16"/>
                            </w:rPr>
                            <w:t>57439 Attendorn</w:t>
                          </w:r>
                        </w:p>
                        <w:p w14:paraId="15F5F674" w14:textId="77777777" w:rsidR="009C326B" w:rsidRDefault="009C326B" w:rsidP="0047082E">
                          <w:pPr>
                            <w:rPr>
                              <w:rFonts w:ascii="Arial" w:hAnsi="Arial"/>
                              <w:sz w:val="16"/>
                            </w:rPr>
                          </w:pPr>
                          <w:r>
                            <w:rPr>
                              <w:rFonts w:ascii="Arial" w:hAnsi="Arial"/>
                              <w:sz w:val="16"/>
                            </w:rPr>
                            <w:t>Deutschland</w:t>
                          </w:r>
                        </w:p>
                        <w:p w14:paraId="17FC6B74" w14:textId="77777777" w:rsidR="009C326B" w:rsidRDefault="009C326B" w:rsidP="0047082E">
                          <w:pPr>
                            <w:rPr>
                              <w:rFonts w:ascii="Arial" w:hAnsi="Arial"/>
                              <w:sz w:val="16"/>
                            </w:rPr>
                          </w:pPr>
                        </w:p>
                        <w:p w14:paraId="49B2F42B" w14:textId="77777777" w:rsidR="009C326B" w:rsidRDefault="009C326B" w:rsidP="0047082E">
                          <w:pPr>
                            <w:rPr>
                              <w:rFonts w:ascii="Arial" w:hAnsi="Arial"/>
                              <w:sz w:val="16"/>
                            </w:rPr>
                          </w:pPr>
                          <w:r>
                            <w:rPr>
                              <w:rFonts w:ascii="Arial" w:hAnsi="Arial"/>
                              <w:sz w:val="16"/>
                            </w:rPr>
                            <w:t>Tel.: +49 (0) 2722 61-1962</w:t>
                          </w:r>
                        </w:p>
                        <w:p w14:paraId="714DE3D8" w14:textId="77777777" w:rsidR="009C326B" w:rsidRDefault="009C326B" w:rsidP="0047082E">
                          <w:pPr>
                            <w:rPr>
                              <w:rFonts w:ascii="Arial" w:hAnsi="Arial"/>
                              <w:sz w:val="16"/>
                            </w:rPr>
                          </w:pPr>
                          <w:r>
                            <w:rPr>
                              <w:rFonts w:ascii="Arial" w:hAnsi="Arial"/>
                              <w:sz w:val="16"/>
                            </w:rPr>
                            <w:t>Juliane.Hummeltenberg@viega.de www.viega.de/medien</w:t>
                          </w:r>
                        </w:p>
                        <w:p w14:paraId="542AC795" w14:textId="77777777" w:rsidR="009C326B" w:rsidRDefault="009C326B" w:rsidP="0047082E">
                          <w:pPr>
                            <w:rPr>
                              <w:rFonts w:ascii="Arial" w:hAnsi="Arial"/>
                              <w:sz w:val="16"/>
                            </w:rPr>
                          </w:pPr>
                        </w:p>
                        <w:p w14:paraId="0837918C" w14:textId="77777777" w:rsidR="009C326B" w:rsidRPr="00DB67FE" w:rsidRDefault="009C326B" w:rsidP="0047082E">
                          <w:pPr>
                            <w:rPr>
                              <w:rFonts w:ascii="Arial" w:hAnsi="Arial"/>
                              <w:sz w:val="16"/>
                            </w:rPr>
                          </w:pPr>
                        </w:p>
                        <w:p w14:paraId="56D7695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8C597D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DA7C03A" w14:textId="77777777" w:rsidR="009C326B" w:rsidRDefault="009C326B" w:rsidP="009C326B">
                    <w:pPr>
                      <w:tabs>
                        <w:tab w:val="left" w:pos="709"/>
                      </w:tabs>
                      <w:rPr>
                        <w:rFonts w:ascii="Arial" w:hAnsi="Arial"/>
                        <w:sz w:val="16"/>
                      </w:rPr>
                    </w:pPr>
                  </w:p>
                  <w:p w14:paraId="07865C8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22E2A81" w14:textId="2A99539E" w:rsidR="00A170B4" w:rsidRDefault="009C326B" w:rsidP="0047082E">
                    <w:pPr>
                      <w:rPr>
                        <w:rFonts w:ascii="Arial" w:hAnsi="Arial"/>
                        <w:sz w:val="16"/>
                      </w:rPr>
                    </w:pPr>
                    <w:r w:rsidRPr="002E52BD">
                      <w:rPr>
                        <w:rFonts w:ascii="Arial" w:hAnsi="Arial"/>
                        <w:sz w:val="16"/>
                      </w:rPr>
                      <w:t>Public Relations</w:t>
                    </w:r>
                  </w:p>
                  <w:p w14:paraId="7BDDCBCB" w14:textId="77777777" w:rsidR="00A170B4" w:rsidRPr="002E52BD" w:rsidRDefault="00A170B4" w:rsidP="0047082E">
                    <w:pPr>
                      <w:rPr>
                        <w:rFonts w:ascii="Arial" w:hAnsi="Arial"/>
                        <w:sz w:val="16"/>
                      </w:rPr>
                    </w:pPr>
                  </w:p>
                  <w:p w14:paraId="176B59CE" w14:textId="6B398CBF" w:rsidR="009C326B" w:rsidRPr="00A170B4" w:rsidRDefault="009C326B" w:rsidP="0047082E">
                    <w:pPr>
                      <w:rPr>
                        <w:rFonts w:ascii="Arial" w:hAnsi="Arial"/>
                        <w:sz w:val="16"/>
                      </w:rPr>
                    </w:pPr>
                    <w:r w:rsidRPr="00A170B4">
                      <w:rPr>
                        <w:rFonts w:ascii="Arial" w:hAnsi="Arial"/>
                        <w:sz w:val="16"/>
                      </w:rPr>
                      <w:t>Viega</w:t>
                    </w:r>
                    <w:r w:rsidR="00004D21" w:rsidRPr="00A170B4">
                      <w:rPr>
                        <w:rFonts w:ascii="Arial" w:hAnsi="Arial"/>
                        <w:sz w:val="16"/>
                      </w:rPr>
                      <w:t xml:space="preserve"> </w:t>
                    </w:r>
                  </w:p>
                  <w:p w14:paraId="0C60E9A3" w14:textId="77777777" w:rsidR="009C326B" w:rsidRPr="00A170B4" w:rsidRDefault="009C326B" w:rsidP="0047082E">
                    <w:pPr>
                      <w:rPr>
                        <w:rFonts w:ascii="Arial" w:hAnsi="Arial"/>
                        <w:sz w:val="16"/>
                      </w:rPr>
                    </w:pPr>
                    <w:r w:rsidRPr="00A170B4">
                      <w:rPr>
                        <w:rFonts w:ascii="Arial" w:hAnsi="Arial"/>
                        <w:sz w:val="16"/>
                      </w:rPr>
                      <w:t xml:space="preserve">GmbH &amp; Co. KG </w:t>
                    </w:r>
                  </w:p>
                  <w:p w14:paraId="7CEFD5B9" w14:textId="77777777" w:rsidR="009C326B" w:rsidRPr="00511C94" w:rsidRDefault="009C326B" w:rsidP="0047082E">
                    <w:pPr>
                      <w:rPr>
                        <w:rFonts w:ascii="Arial" w:hAnsi="Arial"/>
                        <w:sz w:val="16"/>
                      </w:rPr>
                    </w:pPr>
                    <w:r w:rsidRPr="00511C94">
                      <w:rPr>
                        <w:rFonts w:ascii="Arial" w:hAnsi="Arial"/>
                        <w:sz w:val="16"/>
                      </w:rPr>
                      <w:t>Viega Platz 1</w:t>
                    </w:r>
                  </w:p>
                  <w:p w14:paraId="17E70D4D" w14:textId="77777777" w:rsidR="009C326B" w:rsidRDefault="009C326B" w:rsidP="0047082E">
                    <w:pPr>
                      <w:rPr>
                        <w:rFonts w:ascii="Arial" w:hAnsi="Arial"/>
                        <w:sz w:val="16"/>
                      </w:rPr>
                    </w:pPr>
                    <w:r>
                      <w:rPr>
                        <w:rFonts w:ascii="Arial" w:hAnsi="Arial"/>
                        <w:sz w:val="16"/>
                      </w:rPr>
                      <w:t>57439 Attendorn</w:t>
                    </w:r>
                  </w:p>
                  <w:p w14:paraId="15F5F674" w14:textId="77777777" w:rsidR="009C326B" w:rsidRDefault="009C326B" w:rsidP="0047082E">
                    <w:pPr>
                      <w:rPr>
                        <w:rFonts w:ascii="Arial" w:hAnsi="Arial"/>
                        <w:sz w:val="16"/>
                      </w:rPr>
                    </w:pPr>
                    <w:r>
                      <w:rPr>
                        <w:rFonts w:ascii="Arial" w:hAnsi="Arial"/>
                        <w:sz w:val="16"/>
                      </w:rPr>
                      <w:t>Deutschland</w:t>
                    </w:r>
                  </w:p>
                  <w:p w14:paraId="17FC6B74" w14:textId="77777777" w:rsidR="009C326B" w:rsidRDefault="009C326B" w:rsidP="0047082E">
                    <w:pPr>
                      <w:rPr>
                        <w:rFonts w:ascii="Arial" w:hAnsi="Arial"/>
                        <w:sz w:val="16"/>
                      </w:rPr>
                    </w:pPr>
                  </w:p>
                  <w:p w14:paraId="49B2F42B" w14:textId="77777777" w:rsidR="009C326B" w:rsidRDefault="009C326B" w:rsidP="0047082E">
                    <w:pPr>
                      <w:rPr>
                        <w:rFonts w:ascii="Arial" w:hAnsi="Arial"/>
                        <w:sz w:val="16"/>
                      </w:rPr>
                    </w:pPr>
                    <w:r>
                      <w:rPr>
                        <w:rFonts w:ascii="Arial" w:hAnsi="Arial"/>
                        <w:sz w:val="16"/>
                      </w:rPr>
                      <w:t>Tel.: +49 (0) 2722 61-1962</w:t>
                    </w:r>
                  </w:p>
                  <w:p w14:paraId="714DE3D8" w14:textId="77777777" w:rsidR="009C326B" w:rsidRDefault="009C326B" w:rsidP="0047082E">
                    <w:pPr>
                      <w:rPr>
                        <w:rFonts w:ascii="Arial" w:hAnsi="Arial"/>
                        <w:sz w:val="16"/>
                      </w:rPr>
                    </w:pPr>
                    <w:r>
                      <w:rPr>
                        <w:rFonts w:ascii="Arial" w:hAnsi="Arial"/>
                        <w:sz w:val="16"/>
                      </w:rPr>
                      <w:t>Juliane.Hummeltenberg@viega.de www.viega.de/medien</w:t>
                    </w:r>
                  </w:p>
                  <w:p w14:paraId="542AC795" w14:textId="77777777" w:rsidR="009C326B" w:rsidRDefault="009C326B" w:rsidP="0047082E">
                    <w:pPr>
                      <w:rPr>
                        <w:rFonts w:ascii="Arial" w:hAnsi="Arial"/>
                        <w:sz w:val="16"/>
                      </w:rPr>
                    </w:pPr>
                  </w:p>
                  <w:p w14:paraId="0837918C" w14:textId="77777777" w:rsidR="009C326B" w:rsidRPr="00DB67FE" w:rsidRDefault="009C326B" w:rsidP="0047082E">
                    <w:pPr>
                      <w:rPr>
                        <w:rFonts w:ascii="Arial" w:hAnsi="Arial"/>
                        <w:sz w:val="16"/>
                      </w:rPr>
                    </w:pPr>
                  </w:p>
                  <w:p w14:paraId="56D7695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7E8F340"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811F"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EFF8D07" wp14:editId="5CD22F6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31AF3" w14:textId="77777777" w:rsidR="00B3568C" w:rsidRDefault="00B3568C" w:rsidP="00B3568C">
                          <w:pPr>
                            <w:rPr>
                              <w:rFonts w:ascii="Arial" w:hAnsi="Arial"/>
                              <w:sz w:val="16"/>
                            </w:rPr>
                          </w:pPr>
                          <w:r w:rsidRPr="00DB67FE">
                            <w:rPr>
                              <w:rFonts w:ascii="Arial" w:hAnsi="Arial"/>
                              <w:sz w:val="16"/>
                            </w:rPr>
                            <w:t>Viega GmbH &amp; Co. KG</w:t>
                          </w:r>
                        </w:p>
                        <w:p w14:paraId="005DCA34" w14:textId="77777777" w:rsidR="00B3568C" w:rsidRPr="00DB67FE" w:rsidRDefault="00B3568C" w:rsidP="00B3568C">
                          <w:pPr>
                            <w:rPr>
                              <w:rFonts w:ascii="Arial" w:hAnsi="Arial"/>
                              <w:sz w:val="16"/>
                            </w:rPr>
                          </w:pPr>
                          <w:r w:rsidRPr="00DB67FE">
                            <w:rPr>
                              <w:rFonts w:ascii="Arial" w:hAnsi="Arial"/>
                              <w:sz w:val="16"/>
                            </w:rPr>
                            <w:t>Sanitär- und Heizungssysteme</w:t>
                          </w:r>
                        </w:p>
                        <w:p w14:paraId="2922CBEA" w14:textId="77777777" w:rsidR="00B3568C" w:rsidRPr="00DB67FE" w:rsidRDefault="00B3568C" w:rsidP="00B3568C">
                          <w:pPr>
                            <w:rPr>
                              <w:rFonts w:ascii="Arial" w:hAnsi="Arial"/>
                              <w:sz w:val="16"/>
                            </w:rPr>
                          </w:pPr>
                          <w:r w:rsidRPr="00DB67FE">
                            <w:rPr>
                              <w:rFonts w:ascii="Arial" w:hAnsi="Arial"/>
                              <w:sz w:val="16"/>
                            </w:rPr>
                            <w:t>Postfach 430/440</w:t>
                          </w:r>
                        </w:p>
                        <w:p w14:paraId="36F58B21" w14:textId="77777777" w:rsidR="00B3568C" w:rsidRPr="00DB67FE" w:rsidRDefault="00B3568C" w:rsidP="00B3568C">
                          <w:pPr>
                            <w:rPr>
                              <w:rFonts w:ascii="Arial" w:hAnsi="Arial"/>
                              <w:sz w:val="16"/>
                            </w:rPr>
                          </w:pPr>
                          <w:r w:rsidRPr="00DB67FE">
                            <w:rPr>
                              <w:rFonts w:ascii="Arial" w:hAnsi="Arial"/>
                              <w:sz w:val="16"/>
                            </w:rPr>
                            <w:t>57428 Attendorn</w:t>
                          </w:r>
                        </w:p>
                        <w:p w14:paraId="04E73EEB" w14:textId="77777777" w:rsidR="00B3568C" w:rsidRPr="00DB67FE" w:rsidRDefault="00B3568C" w:rsidP="00B3568C">
                          <w:pPr>
                            <w:rPr>
                              <w:rFonts w:ascii="Arial" w:hAnsi="Arial"/>
                              <w:sz w:val="16"/>
                            </w:rPr>
                          </w:pPr>
                          <w:r w:rsidRPr="00DB67FE">
                            <w:rPr>
                              <w:rFonts w:ascii="Arial" w:hAnsi="Arial"/>
                              <w:sz w:val="16"/>
                            </w:rPr>
                            <w:t>Kontakt: Katharina Schulte</w:t>
                          </w:r>
                        </w:p>
                        <w:p w14:paraId="36656D40" w14:textId="77777777" w:rsidR="00B3568C" w:rsidRPr="00537C46" w:rsidRDefault="00B3568C" w:rsidP="00B3568C">
                          <w:pPr>
                            <w:rPr>
                              <w:rFonts w:ascii="Arial" w:hAnsi="Arial"/>
                              <w:sz w:val="16"/>
                              <w:lang w:val="en-US"/>
                            </w:rPr>
                          </w:pPr>
                          <w:r w:rsidRPr="00537C46">
                            <w:rPr>
                              <w:rFonts w:ascii="Arial" w:hAnsi="Arial"/>
                              <w:sz w:val="16"/>
                              <w:lang w:val="en-US"/>
                            </w:rPr>
                            <w:t>Public Relations</w:t>
                          </w:r>
                        </w:p>
                        <w:p w14:paraId="6C1D0CB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17D818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6DDEE2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B073D03"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EFF8D07"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63F31AF3" w14:textId="77777777" w:rsidR="00B3568C" w:rsidRDefault="00B3568C" w:rsidP="00B3568C">
                    <w:pPr>
                      <w:rPr>
                        <w:rFonts w:ascii="Arial" w:hAnsi="Arial"/>
                        <w:sz w:val="16"/>
                      </w:rPr>
                    </w:pPr>
                    <w:r w:rsidRPr="00DB67FE">
                      <w:rPr>
                        <w:rFonts w:ascii="Arial" w:hAnsi="Arial"/>
                        <w:sz w:val="16"/>
                      </w:rPr>
                      <w:t>Viega GmbH &amp; Co. KG</w:t>
                    </w:r>
                  </w:p>
                  <w:p w14:paraId="005DCA34" w14:textId="77777777" w:rsidR="00B3568C" w:rsidRPr="00DB67FE" w:rsidRDefault="00B3568C" w:rsidP="00B3568C">
                    <w:pPr>
                      <w:rPr>
                        <w:rFonts w:ascii="Arial" w:hAnsi="Arial"/>
                        <w:sz w:val="16"/>
                      </w:rPr>
                    </w:pPr>
                    <w:r w:rsidRPr="00DB67FE">
                      <w:rPr>
                        <w:rFonts w:ascii="Arial" w:hAnsi="Arial"/>
                        <w:sz w:val="16"/>
                      </w:rPr>
                      <w:t>Sanitär- und Heizungssysteme</w:t>
                    </w:r>
                  </w:p>
                  <w:p w14:paraId="2922CBEA" w14:textId="77777777" w:rsidR="00B3568C" w:rsidRPr="00DB67FE" w:rsidRDefault="00B3568C" w:rsidP="00B3568C">
                    <w:pPr>
                      <w:rPr>
                        <w:rFonts w:ascii="Arial" w:hAnsi="Arial"/>
                        <w:sz w:val="16"/>
                      </w:rPr>
                    </w:pPr>
                    <w:r w:rsidRPr="00DB67FE">
                      <w:rPr>
                        <w:rFonts w:ascii="Arial" w:hAnsi="Arial"/>
                        <w:sz w:val="16"/>
                      </w:rPr>
                      <w:t>Postfach 430/440</w:t>
                    </w:r>
                  </w:p>
                  <w:p w14:paraId="36F58B21" w14:textId="77777777" w:rsidR="00B3568C" w:rsidRPr="00DB67FE" w:rsidRDefault="00B3568C" w:rsidP="00B3568C">
                    <w:pPr>
                      <w:rPr>
                        <w:rFonts w:ascii="Arial" w:hAnsi="Arial"/>
                        <w:sz w:val="16"/>
                      </w:rPr>
                    </w:pPr>
                    <w:r w:rsidRPr="00DB67FE">
                      <w:rPr>
                        <w:rFonts w:ascii="Arial" w:hAnsi="Arial"/>
                        <w:sz w:val="16"/>
                      </w:rPr>
                      <w:t>57428 Attendorn</w:t>
                    </w:r>
                  </w:p>
                  <w:p w14:paraId="04E73EEB" w14:textId="77777777" w:rsidR="00B3568C" w:rsidRPr="00DB67FE" w:rsidRDefault="00B3568C" w:rsidP="00B3568C">
                    <w:pPr>
                      <w:rPr>
                        <w:rFonts w:ascii="Arial" w:hAnsi="Arial"/>
                        <w:sz w:val="16"/>
                      </w:rPr>
                    </w:pPr>
                    <w:r w:rsidRPr="00DB67FE">
                      <w:rPr>
                        <w:rFonts w:ascii="Arial" w:hAnsi="Arial"/>
                        <w:sz w:val="16"/>
                      </w:rPr>
                      <w:t>Kontakt: Katharina Schulte</w:t>
                    </w:r>
                  </w:p>
                  <w:p w14:paraId="36656D40" w14:textId="77777777" w:rsidR="00B3568C" w:rsidRPr="00537C46" w:rsidRDefault="00B3568C" w:rsidP="00B3568C">
                    <w:pPr>
                      <w:rPr>
                        <w:rFonts w:ascii="Arial" w:hAnsi="Arial"/>
                        <w:sz w:val="16"/>
                        <w:lang w:val="en-US"/>
                      </w:rPr>
                    </w:pPr>
                    <w:r w:rsidRPr="00537C46">
                      <w:rPr>
                        <w:rFonts w:ascii="Arial" w:hAnsi="Arial"/>
                        <w:sz w:val="16"/>
                        <w:lang w:val="en-US"/>
                      </w:rPr>
                      <w:t>Public Relations</w:t>
                    </w:r>
                  </w:p>
                  <w:p w14:paraId="6C1D0CB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17D818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6DDEE2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B073D03"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671E8AD" wp14:editId="5AF7EF4A">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0"/>
    <w:rsid w:val="0000024A"/>
    <w:rsid w:val="000021A9"/>
    <w:rsid w:val="00004D21"/>
    <w:rsid w:val="00006A74"/>
    <w:rsid w:val="000070E9"/>
    <w:rsid w:val="0001417D"/>
    <w:rsid w:val="00022726"/>
    <w:rsid w:val="0002402A"/>
    <w:rsid w:val="00041CCE"/>
    <w:rsid w:val="000423BD"/>
    <w:rsid w:val="00050467"/>
    <w:rsid w:val="000518CE"/>
    <w:rsid w:val="00071AF3"/>
    <w:rsid w:val="000740D4"/>
    <w:rsid w:val="000B55E3"/>
    <w:rsid w:val="000C4132"/>
    <w:rsid w:val="000D049F"/>
    <w:rsid w:val="000D5B73"/>
    <w:rsid w:val="000D6E22"/>
    <w:rsid w:val="000E1196"/>
    <w:rsid w:val="000E3B5C"/>
    <w:rsid w:val="000E424C"/>
    <w:rsid w:val="000E45E3"/>
    <w:rsid w:val="000E5C57"/>
    <w:rsid w:val="000E662D"/>
    <w:rsid w:val="000E66D8"/>
    <w:rsid w:val="000F2F91"/>
    <w:rsid w:val="000F6890"/>
    <w:rsid w:val="0010539E"/>
    <w:rsid w:val="00120030"/>
    <w:rsid w:val="00122386"/>
    <w:rsid w:val="001224F0"/>
    <w:rsid w:val="00130592"/>
    <w:rsid w:val="00130CA5"/>
    <w:rsid w:val="001355E4"/>
    <w:rsid w:val="00136B41"/>
    <w:rsid w:val="00165320"/>
    <w:rsid w:val="00173AB7"/>
    <w:rsid w:val="00190710"/>
    <w:rsid w:val="001A333C"/>
    <w:rsid w:val="001B14E2"/>
    <w:rsid w:val="001B5C12"/>
    <w:rsid w:val="001D3450"/>
    <w:rsid w:val="001D6B8E"/>
    <w:rsid w:val="001D74FE"/>
    <w:rsid w:val="001D7E07"/>
    <w:rsid w:val="001E0374"/>
    <w:rsid w:val="001E7D64"/>
    <w:rsid w:val="001F00BF"/>
    <w:rsid w:val="001F63FD"/>
    <w:rsid w:val="00200CBB"/>
    <w:rsid w:val="002106F6"/>
    <w:rsid w:val="0021702E"/>
    <w:rsid w:val="002171CA"/>
    <w:rsid w:val="0023509B"/>
    <w:rsid w:val="00241479"/>
    <w:rsid w:val="00245F14"/>
    <w:rsid w:val="00252F62"/>
    <w:rsid w:val="002638FE"/>
    <w:rsid w:val="00271B43"/>
    <w:rsid w:val="00274F8F"/>
    <w:rsid w:val="00284911"/>
    <w:rsid w:val="002920F3"/>
    <w:rsid w:val="00294019"/>
    <w:rsid w:val="002A7CBA"/>
    <w:rsid w:val="002B5F69"/>
    <w:rsid w:val="002B78C3"/>
    <w:rsid w:val="002C57F4"/>
    <w:rsid w:val="002D109F"/>
    <w:rsid w:val="002D53E5"/>
    <w:rsid w:val="002E1B54"/>
    <w:rsid w:val="002E2B1A"/>
    <w:rsid w:val="002E3ECE"/>
    <w:rsid w:val="002E52BD"/>
    <w:rsid w:val="002E796E"/>
    <w:rsid w:val="0030410C"/>
    <w:rsid w:val="00313A52"/>
    <w:rsid w:val="003147C9"/>
    <w:rsid w:val="00322A30"/>
    <w:rsid w:val="00324309"/>
    <w:rsid w:val="003253A6"/>
    <w:rsid w:val="00326B67"/>
    <w:rsid w:val="003323AA"/>
    <w:rsid w:val="003456A0"/>
    <w:rsid w:val="0034686F"/>
    <w:rsid w:val="003479EC"/>
    <w:rsid w:val="00351C85"/>
    <w:rsid w:val="0035439A"/>
    <w:rsid w:val="00375453"/>
    <w:rsid w:val="003A4C50"/>
    <w:rsid w:val="003B7336"/>
    <w:rsid w:val="003C109D"/>
    <w:rsid w:val="003C1362"/>
    <w:rsid w:val="003C2F09"/>
    <w:rsid w:val="003C5C03"/>
    <w:rsid w:val="003D2884"/>
    <w:rsid w:val="003E0300"/>
    <w:rsid w:val="003E29E5"/>
    <w:rsid w:val="003E7E2D"/>
    <w:rsid w:val="003F10E4"/>
    <w:rsid w:val="00400426"/>
    <w:rsid w:val="00400C65"/>
    <w:rsid w:val="004011CD"/>
    <w:rsid w:val="00405BD8"/>
    <w:rsid w:val="00412081"/>
    <w:rsid w:val="0041366A"/>
    <w:rsid w:val="00416C4D"/>
    <w:rsid w:val="004228A3"/>
    <w:rsid w:val="00426248"/>
    <w:rsid w:val="004310E6"/>
    <w:rsid w:val="004458F9"/>
    <w:rsid w:val="0045597B"/>
    <w:rsid w:val="00461A76"/>
    <w:rsid w:val="004777D2"/>
    <w:rsid w:val="0048226A"/>
    <w:rsid w:val="00487FB2"/>
    <w:rsid w:val="004965CB"/>
    <w:rsid w:val="004A00F1"/>
    <w:rsid w:val="004A55E4"/>
    <w:rsid w:val="004C7422"/>
    <w:rsid w:val="004D44D1"/>
    <w:rsid w:val="004D49AC"/>
    <w:rsid w:val="004D50E7"/>
    <w:rsid w:val="004D5D30"/>
    <w:rsid w:val="004D7CBE"/>
    <w:rsid w:val="004E1F3D"/>
    <w:rsid w:val="004E22AC"/>
    <w:rsid w:val="004E2428"/>
    <w:rsid w:val="004E56FF"/>
    <w:rsid w:val="004F66E6"/>
    <w:rsid w:val="00500645"/>
    <w:rsid w:val="005015E6"/>
    <w:rsid w:val="00501C6B"/>
    <w:rsid w:val="005021F7"/>
    <w:rsid w:val="005024A1"/>
    <w:rsid w:val="00502A9C"/>
    <w:rsid w:val="00503557"/>
    <w:rsid w:val="00504122"/>
    <w:rsid w:val="00505225"/>
    <w:rsid w:val="00511C94"/>
    <w:rsid w:val="00514900"/>
    <w:rsid w:val="00524692"/>
    <w:rsid w:val="00530FAA"/>
    <w:rsid w:val="005357F6"/>
    <w:rsid w:val="005358BB"/>
    <w:rsid w:val="00537C46"/>
    <w:rsid w:val="0054465D"/>
    <w:rsid w:val="00544990"/>
    <w:rsid w:val="00547B48"/>
    <w:rsid w:val="00553C3F"/>
    <w:rsid w:val="00555BD2"/>
    <w:rsid w:val="00561BED"/>
    <w:rsid w:val="00562F9B"/>
    <w:rsid w:val="00566170"/>
    <w:rsid w:val="00576C60"/>
    <w:rsid w:val="00582BE7"/>
    <w:rsid w:val="00587CF5"/>
    <w:rsid w:val="00591CB9"/>
    <w:rsid w:val="00597348"/>
    <w:rsid w:val="005B2C7C"/>
    <w:rsid w:val="005B4A57"/>
    <w:rsid w:val="005B7AE0"/>
    <w:rsid w:val="005C0B50"/>
    <w:rsid w:val="005C2434"/>
    <w:rsid w:val="005D0E4C"/>
    <w:rsid w:val="005F0543"/>
    <w:rsid w:val="005F0A2B"/>
    <w:rsid w:val="005F1BC9"/>
    <w:rsid w:val="0060256D"/>
    <w:rsid w:val="0062166F"/>
    <w:rsid w:val="006222DD"/>
    <w:rsid w:val="006230F9"/>
    <w:rsid w:val="00646438"/>
    <w:rsid w:val="006523BB"/>
    <w:rsid w:val="00653DA5"/>
    <w:rsid w:val="00661CDA"/>
    <w:rsid w:val="00667F22"/>
    <w:rsid w:val="00676AD7"/>
    <w:rsid w:val="006771F3"/>
    <w:rsid w:val="006819FC"/>
    <w:rsid w:val="00684A10"/>
    <w:rsid w:val="006A7DBE"/>
    <w:rsid w:val="006B3C1A"/>
    <w:rsid w:val="006B497D"/>
    <w:rsid w:val="006C0762"/>
    <w:rsid w:val="006C6982"/>
    <w:rsid w:val="006D0861"/>
    <w:rsid w:val="006D4350"/>
    <w:rsid w:val="006E2BC0"/>
    <w:rsid w:val="006E2DA5"/>
    <w:rsid w:val="006E5457"/>
    <w:rsid w:val="006F0613"/>
    <w:rsid w:val="00700C6C"/>
    <w:rsid w:val="00707488"/>
    <w:rsid w:val="007076B8"/>
    <w:rsid w:val="00714057"/>
    <w:rsid w:val="00716793"/>
    <w:rsid w:val="00716D1B"/>
    <w:rsid w:val="00720B77"/>
    <w:rsid w:val="00731104"/>
    <w:rsid w:val="0073492D"/>
    <w:rsid w:val="00750CDF"/>
    <w:rsid w:val="00753F2A"/>
    <w:rsid w:val="0076133C"/>
    <w:rsid w:val="00771707"/>
    <w:rsid w:val="007774CB"/>
    <w:rsid w:val="00781C57"/>
    <w:rsid w:val="00784D9C"/>
    <w:rsid w:val="00785930"/>
    <w:rsid w:val="00797ABC"/>
    <w:rsid w:val="007A3ED6"/>
    <w:rsid w:val="007A740D"/>
    <w:rsid w:val="007B165B"/>
    <w:rsid w:val="007B5AF5"/>
    <w:rsid w:val="007C439C"/>
    <w:rsid w:val="007D2400"/>
    <w:rsid w:val="007F2790"/>
    <w:rsid w:val="007F2821"/>
    <w:rsid w:val="007F4A8C"/>
    <w:rsid w:val="007F7910"/>
    <w:rsid w:val="00800687"/>
    <w:rsid w:val="00802641"/>
    <w:rsid w:val="00834BB9"/>
    <w:rsid w:val="0083529B"/>
    <w:rsid w:val="00862636"/>
    <w:rsid w:val="00866069"/>
    <w:rsid w:val="008663A0"/>
    <w:rsid w:val="0087252F"/>
    <w:rsid w:val="00874509"/>
    <w:rsid w:val="00875C19"/>
    <w:rsid w:val="00876C04"/>
    <w:rsid w:val="00883EF1"/>
    <w:rsid w:val="0089136B"/>
    <w:rsid w:val="00893E4B"/>
    <w:rsid w:val="008962C5"/>
    <w:rsid w:val="008A3D29"/>
    <w:rsid w:val="008B09F8"/>
    <w:rsid w:val="008B5A21"/>
    <w:rsid w:val="008B6912"/>
    <w:rsid w:val="008C2FFA"/>
    <w:rsid w:val="008C4BC8"/>
    <w:rsid w:val="008C58F5"/>
    <w:rsid w:val="008C7517"/>
    <w:rsid w:val="008D406E"/>
    <w:rsid w:val="008D7732"/>
    <w:rsid w:val="008E002E"/>
    <w:rsid w:val="008E7BC8"/>
    <w:rsid w:val="008F456E"/>
    <w:rsid w:val="00901A50"/>
    <w:rsid w:val="00901D67"/>
    <w:rsid w:val="00916F5C"/>
    <w:rsid w:val="0092130F"/>
    <w:rsid w:val="00932049"/>
    <w:rsid w:val="00937DDE"/>
    <w:rsid w:val="009405CF"/>
    <w:rsid w:val="00942559"/>
    <w:rsid w:val="0095259F"/>
    <w:rsid w:val="00961C0E"/>
    <w:rsid w:val="009629B3"/>
    <w:rsid w:val="00962B0F"/>
    <w:rsid w:val="009703EA"/>
    <w:rsid w:val="00971756"/>
    <w:rsid w:val="009770AE"/>
    <w:rsid w:val="00983477"/>
    <w:rsid w:val="009A15D4"/>
    <w:rsid w:val="009A2D50"/>
    <w:rsid w:val="009B3AC4"/>
    <w:rsid w:val="009B3C6F"/>
    <w:rsid w:val="009B50F2"/>
    <w:rsid w:val="009C326B"/>
    <w:rsid w:val="009C41CE"/>
    <w:rsid w:val="009C4885"/>
    <w:rsid w:val="009C6044"/>
    <w:rsid w:val="009D54E2"/>
    <w:rsid w:val="009E277C"/>
    <w:rsid w:val="009F1C5F"/>
    <w:rsid w:val="009F6D18"/>
    <w:rsid w:val="00A02318"/>
    <w:rsid w:val="00A04064"/>
    <w:rsid w:val="00A145F0"/>
    <w:rsid w:val="00A15A11"/>
    <w:rsid w:val="00A170B4"/>
    <w:rsid w:val="00A20A21"/>
    <w:rsid w:val="00A3343B"/>
    <w:rsid w:val="00A40C1C"/>
    <w:rsid w:val="00A525B6"/>
    <w:rsid w:val="00A545DD"/>
    <w:rsid w:val="00A56DA7"/>
    <w:rsid w:val="00A60FD8"/>
    <w:rsid w:val="00A63631"/>
    <w:rsid w:val="00A66CD3"/>
    <w:rsid w:val="00A71221"/>
    <w:rsid w:val="00A75713"/>
    <w:rsid w:val="00A768CD"/>
    <w:rsid w:val="00A91837"/>
    <w:rsid w:val="00A968EF"/>
    <w:rsid w:val="00AA135B"/>
    <w:rsid w:val="00AA46CB"/>
    <w:rsid w:val="00AB6CF3"/>
    <w:rsid w:val="00AC6EA5"/>
    <w:rsid w:val="00AD189F"/>
    <w:rsid w:val="00AD1EDD"/>
    <w:rsid w:val="00AE664C"/>
    <w:rsid w:val="00AF098E"/>
    <w:rsid w:val="00AF3DF5"/>
    <w:rsid w:val="00AF4D01"/>
    <w:rsid w:val="00AF4D6A"/>
    <w:rsid w:val="00B03B94"/>
    <w:rsid w:val="00B1045E"/>
    <w:rsid w:val="00B1660B"/>
    <w:rsid w:val="00B208EC"/>
    <w:rsid w:val="00B21687"/>
    <w:rsid w:val="00B23639"/>
    <w:rsid w:val="00B34254"/>
    <w:rsid w:val="00B3568C"/>
    <w:rsid w:val="00B3760F"/>
    <w:rsid w:val="00B45D28"/>
    <w:rsid w:val="00B53227"/>
    <w:rsid w:val="00B54F05"/>
    <w:rsid w:val="00B65BC7"/>
    <w:rsid w:val="00B729CD"/>
    <w:rsid w:val="00B8718B"/>
    <w:rsid w:val="00B90FB7"/>
    <w:rsid w:val="00BA147F"/>
    <w:rsid w:val="00BA1829"/>
    <w:rsid w:val="00BA2A3B"/>
    <w:rsid w:val="00BB0AC2"/>
    <w:rsid w:val="00BB78E0"/>
    <w:rsid w:val="00BC5886"/>
    <w:rsid w:val="00BD27BA"/>
    <w:rsid w:val="00BE4A84"/>
    <w:rsid w:val="00BF23AE"/>
    <w:rsid w:val="00BF4A5A"/>
    <w:rsid w:val="00C0729B"/>
    <w:rsid w:val="00C127A9"/>
    <w:rsid w:val="00C1314B"/>
    <w:rsid w:val="00C15849"/>
    <w:rsid w:val="00C2220F"/>
    <w:rsid w:val="00C449CA"/>
    <w:rsid w:val="00C6122A"/>
    <w:rsid w:val="00C73F39"/>
    <w:rsid w:val="00C75D77"/>
    <w:rsid w:val="00C7699F"/>
    <w:rsid w:val="00C858C1"/>
    <w:rsid w:val="00C86D43"/>
    <w:rsid w:val="00C87953"/>
    <w:rsid w:val="00C93862"/>
    <w:rsid w:val="00C9697A"/>
    <w:rsid w:val="00CA0840"/>
    <w:rsid w:val="00CA57C3"/>
    <w:rsid w:val="00CB1851"/>
    <w:rsid w:val="00CB3DF2"/>
    <w:rsid w:val="00CC48DE"/>
    <w:rsid w:val="00CC5B52"/>
    <w:rsid w:val="00CC5D63"/>
    <w:rsid w:val="00CD42E6"/>
    <w:rsid w:val="00CD63DA"/>
    <w:rsid w:val="00CE30CA"/>
    <w:rsid w:val="00CE588E"/>
    <w:rsid w:val="00CF4DA5"/>
    <w:rsid w:val="00D016D8"/>
    <w:rsid w:val="00D26897"/>
    <w:rsid w:val="00D27B78"/>
    <w:rsid w:val="00D339AD"/>
    <w:rsid w:val="00D34229"/>
    <w:rsid w:val="00D365E3"/>
    <w:rsid w:val="00D409F3"/>
    <w:rsid w:val="00D40E40"/>
    <w:rsid w:val="00D4165D"/>
    <w:rsid w:val="00D52656"/>
    <w:rsid w:val="00D80376"/>
    <w:rsid w:val="00D86006"/>
    <w:rsid w:val="00D87038"/>
    <w:rsid w:val="00D9034A"/>
    <w:rsid w:val="00DA0C42"/>
    <w:rsid w:val="00DA6D72"/>
    <w:rsid w:val="00DB2218"/>
    <w:rsid w:val="00DC0DAF"/>
    <w:rsid w:val="00DC336E"/>
    <w:rsid w:val="00DC6ACC"/>
    <w:rsid w:val="00DD68CC"/>
    <w:rsid w:val="00DE5DC0"/>
    <w:rsid w:val="00DF1B96"/>
    <w:rsid w:val="00DF3EAA"/>
    <w:rsid w:val="00DF7CEB"/>
    <w:rsid w:val="00E00275"/>
    <w:rsid w:val="00E03D0F"/>
    <w:rsid w:val="00E35F32"/>
    <w:rsid w:val="00E43E8B"/>
    <w:rsid w:val="00E50BDC"/>
    <w:rsid w:val="00E54C45"/>
    <w:rsid w:val="00E5603C"/>
    <w:rsid w:val="00E728BA"/>
    <w:rsid w:val="00E80608"/>
    <w:rsid w:val="00EA36FF"/>
    <w:rsid w:val="00EA6407"/>
    <w:rsid w:val="00EA7B95"/>
    <w:rsid w:val="00EC1FAD"/>
    <w:rsid w:val="00EC7BA6"/>
    <w:rsid w:val="00ED129C"/>
    <w:rsid w:val="00ED6373"/>
    <w:rsid w:val="00EF0E5C"/>
    <w:rsid w:val="00EF516E"/>
    <w:rsid w:val="00F0683C"/>
    <w:rsid w:val="00F06D11"/>
    <w:rsid w:val="00F100E7"/>
    <w:rsid w:val="00F20AAA"/>
    <w:rsid w:val="00F33617"/>
    <w:rsid w:val="00F34BCD"/>
    <w:rsid w:val="00F36562"/>
    <w:rsid w:val="00F52158"/>
    <w:rsid w:val="00F52F06"/>
    <w:rsid w:val="00F63A20"/>
    <w:rsid w:val="00F6689A"/>
    <w:rsid w:val="00F77030"/>
    <w:rsid w:val="00F7770B"/>
    <w:rsid w:val="00F978A8"/>
    <w:rsid w:val="00FA0E53"/>
    <w:rsid w:val="00FA17B1"/>
    <w:rsid w:val="00FA5665"/>
    <w:rsid w:val="00FA78B9"/>
    <w:rsid w:val="00FA7AC3"/>
    <w:rsid w:val="00FB1730"/>
    <w:rsid w:val="00FB2D00"/>
    <w:rsid w:val="00FB36A5"/>
    <w:rsid w:val="00FC1554"/>
    <w:rsid w:val="00FC7674"/>
    <w:rsid w:val="00FC79BE"/>
    <w:rsid w:val="00FD1045"/>
    <w:rsid w:val="00FE6FA5"/>
    <w:rsid w:val="00FF35EB"/>
    <w:rsid w:val="00FF6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C06B65"/>
  <w15:docId w15:val="{B7F22BB7-3D9B-4387-A336-4333A55B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784D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1Zchn">
    <w:name w:val="Überschrift 1 Zchn"/>
    <w:basedOn w:val="Absatz-Standardschriftart"/>
    <w:link w:val="berschrift1"/>
    <w:rsid w:val="000B55E3"/>
    <w:rPr>
      <w:rFonts w:ascii="Arial" w:hAnsi="Arial"/>
      <w:b/>
      <w:kern w:val="32"/>
      <w:sz w:val="36"/>
      <w:szCs w:val="32"/>
    </w:rPr>
  </w:style>
  <w:style w:type="paragraph" w:styleId="berarbeitung">
    <w:name w:val="Revision"/>
    <w:hidden/>
    <w:uiPriority w:val="99"/>
    <w:semiHidden/>
    <w:rsid w:val="00071AF3"/>
    <w:rPr>
      <w:sz w:val="24"/>
    </w:rPr>
  </w:style>
  <w:style w:type="paragraph" w:styleId="Kommentarthema">
    <w:name w:val="annotation subject"/>
    <w:basedOn w:val="Kommentartext"/>
    <w:next w:val="Kommentartext"/>
    <w:link w:val="KommentarthemaZchn"/>
    <w:semiHidden/>
    <w:unhideWhenUsed/>
    <w:rsid w:val="00071AF3"/>
    <w:rPr>
      <w:b/>
      <w:bCs/>
    </w:rPr>
  </w:style>
  <w:style w:type="character" w:customStyle="1" w:styleId="KommentartextZchn">
    <w:name w:val="Kommentartext Zchn"/>
    <w:basedOn w:val="Absatz-Standardschriftart"/>
    <w:link w:val="Kommentartext"/>
    <w:semiHidden/>
    <w:rsid w:val="00071AF3"/>
  </w:style>
  <w:style w:type="character" w:customStyle="1" w:styleId="KommentarthemaZchn">
    <w:name w:val="Kommentarthema Zchn"/>
    <w:basedOn w:val="KommentartextZchn"/>
    <w:link w:val="Kommentarthema"/>
    <w:semiHidden/>
    <w:rsid w:val="00071AF3"/>
    <w:rPr>
      <w:b/>
      <w:bCs/>
    </w:rPr>
  </w:style>
  <w:style w:type="paragraph" w:customStyle="1" w:styleId="1location">
    <w:name w:val="1 location"/>
    <w:basedOn w:val="Standard"/>
    <w:qFormat/>
    <w:rsid w:val="00190710"/>
    <w:pPr>
      <w:tabs>
        <w:tab w:val="right" w:pos="9072"/>
      </w:tabs>
      <w:spacing w:line="360" w:lineRule="auto"/>
    </w:pPr>
    <w:rPr>
      <w:rFonts w:ascii="DINOT-Bold" w:hAnsi="DINOT-Bold"/>
      <w:sz w:val="22"/>
      <w:szCs w:val="24"/>
    </w:rPr>
  </w:style>
  <w:style w:type="character" w:customStyle="1" w:styleId="din">
    <w:name w:val="din"/>
    <w:uiPriority w:val="99"/>
    <w:rsid w:val="00190710"/>
    <w:rPr>
      <w:rFonts w:ascii="DINOT-Regular" w:hAnsi="DINOT-Regular" w:cs="DINOT-Regular"/>
      <w:color w:val="000000"/>
      <w:spacing w:val="0"/>
      <w:w w:val="100"/>
      <w:position w:val="0"/>
      <w:sz w:val="20"/>
      <w:szCs w:val="20"/>
      <w:u w:val="none"/>
      <w:vertAlign w:val="baseline"/>
    </w:rPr>
  </w:style>
  <w:style w:type="character" w:customStyle="1" w:styleId="berschrift2Zchn">
    <w:name w:val="Überschrift 2 Zchn"/>
    <w:basedOn w:val="Absatz-Standardschriftart"/>
    <w:link w:val="berschrift2"/>
    <w:semiHidden/>
    <w:rsid w:val="00784D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08889660">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886840325">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5DF79-80C8-4CCD-82F5-07C743E1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8BC49-D471-47F1-BFFE-9C675B5BB906}">
  <ds:schemaRefs>
    <ds:schemaRef ds:uri="http://schemas.microsoft.com/sharepoint/v3/contenttype/forms"/>
  </ds:schemaRefs>
</ds:datastoreItem>
</file>

<file path=customXml/itemProps3.xml><?xml version="1.0" encoding="utf-8"?>
<ds:datastoreItem xmlns:ds="http://schemas.openxmlformats.org/officeDocument/2006/customXml" ds:itemID="{B4A2DEAD-D77D-4DEE-9DF7-2AAC93858F67}">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4</cp:revision>
  <cp:lastPrinted>2025-01-28T08:53:00Z</cp:lastPrinted>
  <dcterms:created xsi:type="dcterms:W3CDTF">2025-03-28T07:07:00Z</dcterms:created>
  <dcterms:modified xsi:type="dcterms:W3CDTF">2025-03-28T07:09:00Z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2025-01-29T09:08:47Z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f65aa330-50fb-46eb-82b3-81def9840d40</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